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04B" w:rsidRPr="00CB4F32" w:rsidRDefault="003E404B" w:rsidP="00927451">
      <w:pPr>
        <w:pStyle w:val="a3"/>
        <w:rPr>
          <w:b w:val="0"/>
          <w:color w:val="000000" w:themeColor="text1"/>
          <w:sz w:val="24"/>
          <w:szCs w:val="24"/>
        </w:rPr>
      </w:pPr>
    </w:p>
    <w:tbl>
      <w:tblPr>
        <w:tblStyle w:val="af6"/>
        <w:tblW w:w="0" w:type="auto"/>
        <w:jc w:val="right"/>
        <w:tblLook w:val="04A0" w:firstRow="1" w:lastRow="0" w:firstColumn="1" w:lastColumn="0" w:noHBand="0" w:noVBand="1"/>
      </w:tblPr>
      <w:tblGrid>
        <w:gridCol w:w="4387"/>
      </w:tblGrid>
      <w:tr w:rsidR="003E404B" w:rsidRPr="00CB4F32" w:rsidTr="00807131">
        <w:trPr>
          <w:jc w:val="right"/>
        </w:trPr>
        <w:tc>
          <w:tcPr>
            <w:tcW w:w="4387" w:type="dxa"/>
            <w:tcBorders>
              <w:top w:val="nil"/>
              <w:left w:val="nil"/>
              <w:bottom w:val="nil"/>
              <w:right w:val="nil"/>
            </w:tcBorders>
          </w:tcPr>
          <w:p w:rsidR="00D90307" w:rsidRPr="00CB4F32" w:rsidRDefault="003E404B" w:rsidP="00DD57DB">
            <w:pPr>
              <w:pStyle w:val="a3"/>
              <w:rPr>
                <w:b w:val="0"/>
                <w:color w:val="000000" w:themeColor="text1"/>
                <w:sz w:val="24"/>
                <w:szCs w:val="24"/>
              </w:rPr>
            </w:pPr>
            <w:r w:rsidRPr="00CB4F32">
              <w:rPr>
                <w:b w:val="0"/>
                <w:color w:val="000000" w:themeColor="text1"/>
                <w:sz w:val="24"/>
                <w:szCs w:val="24"/>
              </w:rPr>
              <w:t xml:space="preserve">Приложение </w:t>
            </w:r>
          </w:p>
          <w:p w:rsidR="003E404B" w:rsidRPr="00CB4F32" w:rsidRDefault="003E404B" w:rsidP="00FC53ED">
            <w:pPr>
              <w:pStyle w:val="a3"/>
              <w:rPr>
                <w:b w:val="0"/>
                <w:color w:val="000000" w:themeColor="text1"/>
                <w:sz w:val="24"/>
                <w:szCs w:val="24"/>
              </w:rPr>
            </w:pPr>
            <w:r w:rsidRPr="00CB4F32">
              <w:rPr>
                <w:b w:val="0"/>
                <w:color w:val="000000" w:themeColor="text1"/>
                <w:sz w:val="24"/>
                <w:szCs w:val="24"/>
              </w:rPr>
              <w:t>к решению Совета депутатов муниципаль</w:t>
            </w:r>
            <w:r w:rsidR="00D90307" w:rsidRPr="00CB4F32">
              <w:rPr>
                <w:b w:val="0"/>
                <w:color w:val="000000" w:themeColor="text1"/>
                <w:sz w:val="24"/>
                <w:szCs w:val="24"/>
              </w:rPr>
              <w:t>ного округа Митино</w:t>
            </w:r>
            <w:r w:rsidR="00FB7463">
              <w:rPr>
                <w:b w:val="0"/>
                <w:color w:val="000000" w:themeColor="text1"/>
                <w:sz w:val="24"/>
                <w:szCs w:val="24"/>
              </w:rPr>
              <w:t xml:space="preserve"> </w:t>
            </w:r>
            <w:r w:rsidR="00D90307" w:rsidRPr="00CB4F32">
              <w:rPr>
                <w:b w:val="0"/>
                <w:color w:val="000000" w:themeColor="text1"/>
                <w:sz w:val="24"/>
                <w:szCs w:val="24"/>
              </w:rPr>
              <w:t>от 09.04.2013 года № 6-02</w:t>
            </w:r>
            <w:r w:rsidR="00FC53ED">
              <w:rPr>
                <w:b w:val="0"/>
                <w:color w:val="000000" w:themeColor="text1"/>
                <w:sz w:val="24"/>
                <w:szCs w:val="24"/>
              </w:rPr>
              <w:t xml:space="preserve"> </w:t>
            </w:r>
            <w:r w:rsidR="00D90307" w:rsidRPr="00CB4F32">
              <w:rPr>
                <w:b w:val="0"/>
                <w:color w:val="000000" w:themeColor="text1"/>
                <w:sz w:val="24"/>
                <w:szCs w:val="24"/>
              </w:rPr>
              <w:t xml:space="preserve">(в редакции решений </w:t>
            </w:r>
            <w:r w:rsidR="00FC53ED">
              <w:rPr>
                <w:b w:val="0"/>
                <w:color w:val="000000" w:themeColor="text1"/>
                <w:sz w:val="24"/>
                <w:szCs w:val="24"/>
              </w:rPr>
              <w:t>СД МО Митино</w:t>
            </w:r>
            <w:r w:rsidR="00FB7463">
              <w:rPr>
                <w:b w:val="0"/>
                <w:color w:val="000000" w:themeColor="text1"/>
                <w:sz w:val="24"/>
                <w:szCs w:val="24"/>
              </w:rPr>
              <w:t xml:space="preserve"> </w:t>
            </w:r>
            <w:r w:rsidR="00D90307" w:rsidRPr="00CB4F32">
              <w:rPr>
                <w:b w:val="0"/>
                <w:color w:val="000000" w:themeColor="text1"/>
                <w:sz w:val="24"/>
                <w:szCs w:val="24"/>
              </w:rPr>
              <w:t xml:space="preserve">от </w:t>
            </w:r>
            <w:r w:rsidR="00294CAA" w:rsidRPr="00CB4F32">
              <w:rPr>
                <w:b w:val="0"/>
                <w:color w:val="000000" w:themeColor="text1"/>
                <w:sz w:val="24"/>
                <w:szCs w:val="24"/>
              </w:rPr>
              <w:t>10.12.2013 года № 16-07</w:t>
            </w:r>
            <w:r w:rsidR="000938DE">
              <w:rPr>
                <w:b w:val="0"/>
                <w:color w:val="000000" w:themeColor="text1"/>
                <w:sz w:val="24"/>
                <w:szCs w:val="24"/>
              </w:rPr>
              <w:t>,</w:t>
            </w:r>
            <w:r w:rsidR="00294CAA" w:rsidRPr="00CB4F32">
              <w:rPr>
                <w:b w:val="0"/>
                <w:color w:val="000000" w:themeColor="text1"/>
                <w:sz w:val="24"/>
                <w:szCs w:val="24"/>
              </w:rPr>
              <w:t xml:space="preserve"> от </w:t>
            </w:r>
            <w:r w:rsidR="008F328A" w:rsidRPr="00D236C2">
              <w:rPr>
                <w:b w:val="0"/>
                <w:color w:val="000000" w:themeColor="text1"/>
                <w:sz w:val="24"/>
                <w:szCs w:val="24"/>
              </w:rPr>
              <w:t>18.02.2015</w:t>
            </w:r>
            <w:r w:rsidR="00294CAA" w:rsidRPr="00CB4F32">
              <w:rPr>
                <w:b w:val="0"/>
                <w:color w:val="000000" w:themeColor="text1"/>
                <w:sz w:val="24"/>
                <w:szCs w:val="24"/>
              </w:rPr>
              <w:t xml:space="preserve"> года № </w:t>
            </w:r>
            <w:r w:rsidR="00C1719C" w:rsidRPr="00CB4F32">
              <w:rPr>
                <w:b w:val="0"/>
                <w:color w:val="000000" w:themeColor="text1"/>
                <w:sz w:val="24"/>
                <w:szCs w:val="24"/>
              </w:rPr>
              <w:t>2-06</w:t>
            </w:r>
            <w:r w:rsidR="000938DE">
              <w:rPr>
                <w:b w:val="0"/>
                <w:color w:val="000000" w:themeColor="text1"/>
                <w:sz w:val="24"/>
                <w:szCs w:val="24"/>
              </w:rPr>
              <w:t>,</w:t>
            </w:r>
            <w:r w:rsidR="00931A8A">
              <w:rPr>
                <w:b w:val="0"/>
                <w:color w:val="000000" w:themeColor="text1"/>
                <w:sz w:val="24"/>
                <w:szCs w:val="24"/>
              </w:rPr>
              <w:t xml:space="preserve"> </w:t>
            </w:r>
            <w:r w:rsidR="000938DE">
              <w:rPr>
                <w:b w:val="0"/>
                <w:color w:val="000000" w:themeColor="text1"/>
                <w:sz w:val="24"/>
                <w:szCs w:val="24"/>
              </w:rPr>
              <w:t>от</w:t>
            </w:r>
            <w:r w:rsidR="00931A8A">
              <w:rPr>
                <w:b w:val="0"/>
                <w:color w:val="000000" w:themeColor="text1"/>
                <w:sz w:val="24"/>
                <w:szCs w:val="24"/>
              </w:rPr>
              <w:t xml:space="preserve"> </w:t>
            </w:r>
            <w:r w:rsidR="007B6ABE">
              <w:rPr>
                <w:b w:val="0"/>
                <w:color w:val="000000" w:themeColor="text1"/>
                <w:sz w:val="24"/>
                <w:szCs w:val="24"/>
              </w:rPr>
              <w:t>21.06.2016 №</w:t>
            </w:r>
            <w:r w:rsidR="00981B7E">
              <w:rPr>
                <w:b w:val="0"/>
                <w:color w:val="000000" w:themeColor="text1"/>
                <w:sz w:val="24"/>
                <w:szCs w:val="24"/>
              </w:rPr>
              <w:t xml:space="preserve"> 7-07</w:t>
            </w:r>
            <w:r w:rsidR="00BE177F">
              <w:rPr>
                <w:b w:val="0"/>
                <w:color w:val="000000" w:themeColor="text1"/>
                <w:sz w:val="24"/>
                <w:szCs w:val="24"/>
              </w:rPr>
              <w:t xml:space="preserve">, </w:t>
            </w:r>
            <w:r w:rsidR="000938DE">
              <w:rPr>
                <w:b w:val="0"/>
                <w:color w:val="000000" w:themeColor="text1"/>
                <w:sz w:val="24"/>
                <w:szCs w:val="24"/>
              </w:rPr>
              <w:t>от 10.08.2017 № 11-05</w:t>
            </w:r>
            <w:r w:rsidR="00DA51D6">
              <w:rPr>
                <w:b w:val="0"/>
                <w:color w:val="000000" w:themeColor="text1"/>
                <w:sz w:val="24"/>
                <w:szCs w:val="24"/>
              </w:rPr>
              <w:t xml:space="preserve">, </w:t>
            </w:r>
            <w:r w:rsidR="00BE177F">
              <w:rPr>
                <w:b w:val="0"/>
                <w:color w:val="000000" w:themeColor="text1"/>
                <w:sz w:val="24"/>
                <w:szCs w:val="24"/>
              </w:rPr>
              <w:t>от 11.04.2018 № 7-06</w:t>
            </w:r>
            <w:r w:rsidR="00424507">
              <w:rPr>
                <w:b w:val="0"/>
                <w:color w:val="000000" w:themeColor="text1"/>
                <w:sz w:val="24"/>
                <w:szCs w:val="24"/>
              </w:rPr>
              <w:t xml:space="preserve">, от </w:t>
            </w:r>
            <w:r w:rsidR="00DA51D6">
              <w:rPr>
                <w:b w:val="0"/>
                <w:color w:val="000000" w:themeColor="text1"/>
                <w:sz w:val="24"/>
                <w:szCs w:val="24"/>
              </w:rPr>
              <w:t>21.05.2019 № 6-08</w:t>
            </w:r>
            <w:r w:rsidR="00FC53ED">
              <w:rPr>
                <w:b w:val="0"/>
                <w:color w:val="000000" w:themeColor="text1"/>
                <w:sz w:val="24"/>
                <w:szCs w:val="24"/>
              </w:rPr>
              <w:t xml:space="preserve">, </w:t>
            </w:r>
            <w:r w:rsidR="00424507">
              <w:rPr>
                <w:b w:val="0"/>
                <w:color w:val="000000" w:themeColor="text1"/>
                <w:sz w:val="24"/>
                <w:szCs w:val="24"/>
              </w:rPr>
              <w:t>от 10.12.2019 № 14-11</w:t>
            </w:r>
            <w:r w:rsidR="003332EB">
              <w:rPr>
                <w:b w:val="0"/>
                <w:color w:val="000000" w:themeColor="text1"/>
                <w:sz w:val="24"/>
                <w:szCs w:val="24"/>
              </w:rPr>
              <w:t xml:space="preserve"> </w:t>
            </w:r>
            <w:r w:rsidR="00FC53ED">
              <w:rPr>
                <w:b w:val="0"/>
                <w:color w:val="000000" w:themeColor="text1"/>
                <w:sz w:val="24"/>
                <w:szCs w:val="24"/>
              </w:rPr>
              <w:t>от 9.11.2021 № 9-08</w:t>
            </w:r>
            <w:r w:rsidR="00931A8A">
              <w:rPr>
                <w:b w:val="0"/>
                <w:color w:val="000000" w:themeColor="text1"/>
                <w:sz w:val="24"/>
                <w:szCs w:val="24"/>
              </w:rPr>
              <w:t>, от 12.04.2022 № 5-07</w:t>
            </w:r>
            <w:r w:rsidR="001504CC">
              <w:rPr>
                <w:b w:val="0"/>
                <w:color w:val="000000" w:themeColor="text1"/>
                <w:sz w:val="24"/>
                <w:szCs w:val="24"/>
              </w:rPr>
              <w:t xml:space="preserve">, </w:t>
            </w:r>
            <w:r w:rsidR="003332EB">
              <w:rPr>
                <w:b w:val="0"/>
                <w:color w:val="000000" w:themeColor="text1"/>
                <w:sz w:val="24"/>
                <w:szCs w:val="24"/>
              </w:rPr>
              <w:t>от 29.11.2022 № 5-01</w:t>
            </w:r>
            <w:r w:rsidR="0095591F">
              <w:rPr>
                <w:b w:val="0"/>
                <w:color w:val="000000" w:themeColor="text1"/>
                <w:sz w:val="24"/>
                <w:szCs w:val="24"/>
              </w:rPr>
              <w:t xml:space="preserve">, </w:t>
            </w:r>
            <w:r w:rsidR="00E504FB">
              <w:rPr>
                <w:b w:val="0"/>
                <w:color w:val="000000" w:themeColor="text1"/>
                <w:sz w:val="24"/>
                <w:szCs w:val="24"/>
              </w:rPr>
              <w:t>от 12.11.2024 № 11-06</w:t>
            </w:r>
            <w:r w:rsidR="0095591F">
              <w:rPr>
                <w:b w:val="0"/>
                <w:color w:val="000000" w:themeColor="text1"/>
                <w:sz w:val="24"/>
                <w:szCs w:val="24"/>
              </w:rPr>
              <w:t xml:space="preserve"> и от 08.07.2025 № 9-01</w:t>
            </w:r>
            <w:r w:rsidR="00C23B1C" w:rsidRPr="00CB4F32">
              <w:rPr>
                <w:b w:val="0"/>
                <w:color w:val="000000" w:themeColor="text1"/>
                <w:sz w:val="24"/>
                <w:szCs w:val="24"/>
              </w:rPr>
              <w:t>)</w:t>
            </w:r>
          </w:p>
        </w:tc>
      </w:tr>
    </w:tbl>
    <w:p w:rsidR="003E404B" w:rsidRPr="00CB4F32" w:rsidRDefault="003E404B" w:rsidP="00DD57DB">
      <w:pPr>
        <w:pStyle w:val="a3"/>
        <w:ind w:firstLine="709"/>
        <w:rPr>
          <w:b w:val="0"/>
          <w:color w:val="000000" w:themeColor="text1"/>
          <w:sz w:val="24"/>
          <w:szCs w:val="24"/>
        </w:rPr>
      </w:pPr>
    </w:p>
    <w:p w:rsidR="00F76394" w:rsidRPr="00CB4F32" w:rsidRDefault="00F76394" w:rsidP="00DD57DB">
      <w:pPr>
        <w:rPr>
          <w:color w:val="000000" w:themeColor="text1"/>
        </w:rPr>
      </w:pPr>
    </w:p>
    <w:p w:rsidR="007E4AC6" w:rsidRDefault="007E4AC6" w:rsidP="00DD57DB">
      <w:pPr>
        <w:tabs>
          <w:tab w:val="left" w:pos="4084"/>
        </w:tabs>
        <w:ind w:firstLine="709"/>
        <w:jc w:val="center"/>
        <w:rPr>
          <w:b/>
          <w:color w:val="000000" w:themeColor="text1"/>
        </w:rPr>
      </w:pPr>
      <w:r w:rsidRPr="00CB4F32">
        <w:rPr>
          <w:b/>
          <w:color w:val="000000" w:themeColor="text1"/>
        </w:rPr>
        <w:t xml:space="preserve">Устав </w:t>
      </w:r>
    </w:p>
    <w:p w:rsidR="001B79F8" w:rsidRPr="00CB4F32" w:rsidRDefault="001B79F8" w:rsidP="00DD57DB">
      <w:pPr>
        <w:tabs>
          <w:tab w:val="left" w:pos="4084"/>
        </w:tabs>
        <w:ind w:firstLine="709"/>
        <w:jc w:val="center"/>
        <w:rPr>
          <w:b/>
          <w:color w:val="000000" w:themeColor="text1"/>
        </w:rPr>
      </w:pPr>
      <w:r w:rsidRPr="001B79F8">
        <w:rPr>
          <w:b/>
          <w:bCs/>
          <w:color w:val="000000" w:themeColor="text1"/>
        </w:rPr>
        <w:t>внутригородского муниципального образования –</w:t>
      </w:r>
    </w:p>
    <w:p w:rsidR="007E4AC6" w:rsidRPr="00CB4F32" w:rsidRDefault="007E4AC6" w:rsidP="00DD57DB">
      <w:pPr>
        <w:tabs>
          <w:tab w:val="left" w:pos="4084"/>
        </w:tabs>
        <w:ind w:firstLine="709"/>
        <w:jc w:val="center"/>
        <w:rPr>
          <w:b/>
          <w:color w:val="000000" w:themeColor="text1"/>
        </w:rPr>
      </w:pPr>
      <w:r w:rsidRPr="00CB4F32">
        <w:rPr>
          <w:b/>
          <w:color w:val="000000" w:themeColor="text1"/>
        </w:rPr>
        <w:t>муниципального округа Митино</w:t>
      </w:r>
      <w:r w:rsidR="001B79F8">
        <w:rPr>
          <w:b/>
          <w:color w:val="000000" w:themeColor="text1"/>
        </w:rPr>
        <w:t xml:space="preserve"> в городе Москве</w:t>
      </w:r>
    </w:p>
    <w:p w:rsidR="007E4AC6" w:rsidRPr="00CB4F32" w:rsidRDefault="007E4AC6" w:rsidP="00DD57DB">
      <w:pPr>
        <w:tabs>
          <w:tab w:val="left" w:pos="4084"/>
        </w:tabs>
        <w:ind w:firstLine="709"/>
        <w:jc w:val="center"/>
        <w:rPr>
          <w:color w:val="000000" w:themeColor="text1"/>
        </w:rPr>
      </w:pPr>
    </w:p>
    <w:p w:rsidR="007E4AC6" w:rsidRPr="00CB4F32" w:rsidRDefault="007E4AC6" w:rsidP="00DD57DB">
      <w:pPr>
        <w:pStyle w:val="a3"/>
        <w:ind w:firstLine="709"/>
        <w:jc w:val="center"/>
        <w:rPr>
          <w:bCs w:val="0"/>
          <w:color w:val="000000" w:themeColor="text1"/>
        </w:rPr>
      </w:pPr>
      <w:r w:rsidRPr="00CB4F32">
        <w:rPr>
          <w:bCs w:val="0"/>
          <w:color w:val="000000" w:themeColor="text1"/>
        </w:rPr>
        <w:t xml:space="preserve">Глава </w:t>
      </w:r>
      <w:r w:rsidRPr="00CB4F32">
        <w:rPr>
          <w:bCs w:val="0"/>
          <w:color w:val="000000" w:themeColor="text1"/>
          <w:lang w:val="en-US"/>
        </w:rPr>
        <w:t>I</w:t>
      </w:r>
      <w:r w:rsidRPr="00CB4F32">
        <w:rPr>
          <w:bCs w:val="0"/>
          <w:color w:val="000000" w:themeColor="text1"/>
        </w:rPr>
        <w:t>. Основные положения</w:t>
      </w:r>
    </w:p>
    <w:p w:rsidR="007E4AC6" w:rsidRPr="00CB4F32" w:rsidRDefault="007E4AC6" w:rsidP="00DD57DB">
      <w:pPr>
        <w:pStyle w:val="a3"/>
        <w:ind w:firstLine="709"/>
        <w:rPr>
          <w:b w:val="0"/>
          <w:bCs w:val="0"/>
          <w:color w:val="000000" w:themeColor="text1"/>
        </w:rPr>
      </w:pPr>
    </w:p>
    <w:p w:rsidR="001B79F8" w:rsidRPr="001B79F8" w:rsidRDefault="001B79F8" w:rsidP="001B79F8">
      <w:pPr>
        <w:adjustRightInd w:val="0"/>
        <w:ind w:firstLine="709"/>
        <w:jc w:val="both"/>
        <w:rPr>
          <w:b/>
          <w:bCs/>
        </w:rPr>
      </w:pPr>
      <w:r w:rsidRPr="001B79F8">
        <w:rPr>
          <w:b/>
          <w:bCs/>
        </w:rPr>
        <w:t>Статья 1. Внутригородское муниципальное образование – муниципальный округ Митино в городе Москве</w:t>
      </w:r>
    </w:p>
    <w:p w:rsidR="001B79F8" w:rsidRPr="001B79F8" w:rsidRDefault="001B79F8" w:rsidP="001B79F8">
      <w:pPr>
        <w:overflowPunct w:val="0"/>
        <w:adjustRightInd w:val="0"/>
        <w:ind w:firstLine="709"/>
        <w:jc w:val="both"/>
        <w:textAlignment w:val="baseline"/>
        <w:rPr>
          <w:b/>
          <w:szCs w:val="20"/>
        </w:rPr>
      </w:pPr>
    </w:p>
    <w:p w:rsidR="001B79F8" w:rsidRPr="001B79F8" w:rsidRDefault="001B79F8" w:rsidP="001B79F8">
      <w:pPr>
        <w:overflowPunct w:val="0"/>
        <w:adjustRightInd w:val="0"/>
        <w:ind w:firstLine="709"/>
        <w:jc w:val="both"/>
        <w:textAlignment w:val="baseline"/>
        <w:rPr>
          <w:b/>
          <w:szCs w:val="20"/>
        </w:rPr>
      </w:pPr>
      <w:r w:rsidRPr="001B79F8">
        <w:rPr>
          <w:szCs w:val="20"/>
        </w:rPr>
        <w:t>1. Статус муниципального образования – внутригородское муниципальное образование в городе Москве.</w:t>
      </w:r>
    </w:p>
    <w:p w:rsidR="001B79F8" w:rsidRPr="001B79F8" w:rsidRDefault="001B79F8" w:rsidP="001B79F8">
      <w:pPr>
        <w:overflowPunct w:val="0"/>
        <w:adjustRightInd w:val="0"/>
        <w:ind w:firstLine="709"/>
        <w:jc w:val="both"/>
        <w:textAlignment w:val="baseline"/>
        <w:rPr>
          <w:b/>
          <w:szCs w:val="20"/>
        </w:rPr>
      </w:pPr>
      <w:r w:rsidRPr="001B79F8">
        <w:rPr>
          <w:szCs w:val="20"/>
        </w:rPr>
        <w:t xml:space="preserve">2. Наименование муниципального образования – внутригородское муниципальное образование – муниципальный округ </w:t>
      </w:r>
      <w:r w:rsidRPr="001B79F8">
        <w:rPr>
          <w:bCs/>
          <w:szCs w:val="20"/>
        </w:rPr>
        <w:t xml:space="preserve">Митино </w:t>
      </w:r>
      <w:r w:rsidRPr="001B79F8">
        <w:rPr>
          <w:szCs w:val="20"/>
        </w:rPr>
        <w:t>в городе Москве (далее – муниципальный округ).</w:t>
      </w:r>
    </w:p>
    <w:p w:rsidR="001B79F8" w:rsidRPr="001B79F8" w:rsidRDefault="001B79F8" w:rsidP="001B79F8">
      <w:pPr>
        <w:overflowPunct w:val="0"/>
        <w:adjustRightInd w:val="0"/>
        <w:ind w:firstLine="709"/>
        <w:jc w:val="both"/>
        <w:textAlignment w:val="baseline"/>
        <w:rPr>
          <w:b/>
          <w:szCs w:val="20"/>
        </w:rPr>
      </w:pPr>
      <w:r w:rsidRPr="001B79F8">
        <w:rPr>
          <w:szCs w:val="20"/>
        </w:rPr>
        <w:t xml:space="preserve">Сокращенная форма наименования муниципального образования – муниципальный округ </w:t>
      </w:r>
      <w:r w:rsidRPr="001B79F8">
        <w:rPr>
          <w:bCs/>
          <w:szCs w:val="20"/>
        </w:rPr>
        <w:t xml:space="preserve">Митино </w:t>
      </w:r>
      <w:r w:rsidRPr="001B79F8">
        <w:rPr>
          <w:szCs w:val="20"/>
        </w:rPr>
        <w:t>в городе Москве.</w:t>
      </w:r>
    </w:p>
    <w:p w:rsidR="001B79F8" w:rsidRPr="001B79F8" w:rsidRDefault="001B79F8" w:rsidP="001B79F8">
      <w:pPr>
        <w:overflowPunct w:val="0"/>
        <w:adjustRightInd w:val="0"/>
        <w:ind w:firstLine="709"/>
        <w:jc w:val="both"/>
        <w:textAlignment w:val="baseline"/>
        <w:rPr>
          <w:b/>
          <w:szCs w:val="20"/>
        </w:rPr>
      </w:pPr>
      <w:r w:rsidRPr="001B79F8">
        <w:rPr>
          <w:szCs w:val="20"/>
        </w:rPr>
        <w:t>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rsidR="007E4AC6" w:rsidRPr="00CB4F32" w:rsidRDefault="001B79F8" w:rsidP="001B79F8">
      <w:pPr>
        <w:pStyle w:val="a3"/>
        <w:ind w:firstLine="709"/>
        <w:rPr>
          <w:color w:val="000000" w:themeColor="text1"/>
        </w:rPr>
      </w:pPr>
      <w:r w:rsidRPr="001B79F8">
        <w:rPr>
          <w:b w:val="0"/>
          <w:bCs w:val="0"/>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7E4AC6" w:rsidRPr="00CB4F32" w:rsidRDefault="007E4AC6" w:rsidP="00DD57DB">
      <w:pPr>
        <w:ind w:firstLine="709"/>
        <w:jc w:val="both"/>
        <w:rPr>
          <w:b/>
          <w:color w:val="000000" w:themeColor="text1"/>
        </w:rPr>
      </w:pPr>
      <w:r w:rsidRPr="00CB4F32">
        <w:rPr>
          <w:b/>
          <w:color w:val="000000" w:themeColor="text1"/>
        </w:rPr>
        <w:lastRenderedPageBreak/>
        <w:t xml:space="preserve">Статья 2. Официальные символы </w:t>
      </w:r>
    </w:p>
    <w:p w:rsidR="007E4AC6" w:rsidRPr="00CB4F32" w:rsidRDefault="007E4AC6" w:rsidP="00DD57DB">
      <w:pPr>
        <w:pStyle w:val="a3"/>
        <w:ind w:firstLine="709"/>
        <w:rPr>
          <w:b w:val="0"/>
          <w:bCs w:val="0"/>
          <w:color w:val="000000" w:themeColor="text1"/>
        </w:rPr>
      </w:pPr>
    </w:p>
    <w:p w:rsidR="00F60FED" w:rsidRDefault="00F60FED" w:rsidP="00DD57DB">
      <w:pPr>
        <w:pStyle w:val="ConsPlusNormal"/>
        <w:ind w:firstLine="709"/>
        <w:jc w:val="both"/>
        <w:rPr>
          <w:rFonts w:ascii="Times New Roman" w:hAnsi="Times New Roman" w:cs="Times New Roman"/>
          <w:bCs/>
          <w:color w:val="000000" w:themeColor="text1"/>
          <w:sz w:val="28"/>
          <w:szCs w:val="28"/>
        </w:rPr>
      </w:pPr>
      <w:bookmarkStart w:id="0" w:name="_Hlk178069090"/>
      <w:r w:rsidRPr="00F60FED">
        <w:rPr>
          <w:rFonts w:ascii="Times New Roman" w:hAnsi="Times New Roman" w:cs="Times New Roman"/>
          <w:bCs/>
          <w:color w:val="000000" w:themeColor="text1"/>
          <w:sz w:val="28"/>
          <w:szCs w:val="28"/>
        </w:rPr>
        <w:t>1. Официальными символами являются герб и флаг муниципального округа, отражающие его исторические, культурные, иные местные традиции и особенности.</w:t>
      </w:r>
      <w:bookmarkEnd w:id="0"/>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Проекты </w:t>
      </w:r>
      <w:r w:rsidRPr="00CB4F32">
        <w:rPr>
          <w:rFonts w:ascii="Times New Roman" w:hAnsi="Times New Roman" w:cs="Times New Roman"/>
          <w:bCs/>
          <w:color w:val="000000" w:themeColor="text1"/>
          <w:sz w:val="28"/>
          <w:szCs w:val="28"/>
        </w:rPr>
        <w:t xml:space="preserve">официальных символов </w:t>
      </w:r>
      <w:r w:rsidRPr="00CB4F32">
        <w:rPr>
          <w:rFonts w:ascii="Times New Roman" w:hAnsi="Times New Roman" w:cs="Times New Roman"/>
          <w:color w:val="000000" w:themeColor="text1"/>
          <w:sz w:val="28"/>
          <w:szCs w:val="28"/>
        </w:rPr>
        <w:t xml:space="preserve">одобряются решениями </w:t>
      </w:r>
      <w:r w:rsidRPr="00CB4F32">
        <w:rPr>
          <w:rFonts w:ascii="Times New Roman" w:hAnsi="Times New Roman" w:cs="Times New Roman"/>
          <w:bCs/>
          <w:color w:val="000000" w:themeColor="text1"/>
          <w:sz w:val="28"/>
          <w:szCs w:val="28"/>
        </w:rPr>
        <w:t>Совета депутатов муниципального округа и направляются на экспертизу в специально уполномоченный орган при Правительстве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Официальные символы утверждаются решениями Совета депутатов муниципального округа большинством голосов от установленной </w:t>
      </w:r>
      <w:r w:rsidR="000A23BC" w:rsidRPr="00CB4F32">
        <w:rPr>
          <w:rFonts w:ascii="Times New Roman" w:hAnsi="Times New Roman" w:cs="Times New Roman"/>
          <w:color w:val="000000" w:themeColor="text1"/>
          <w:sz w:val="28"/>
          <w:szCs w:val="28"/>
        </w:rPr>
        <w:t>ч</w:t>
      </w:r>
      <w:r w:rsidRPr="00CB4F32">
        <w:rPr>
          <w:rFonts w:ascii="Times New Roman" w:hAnsi="Times New Roman" w:cs="Times New Roman"/>
          <w:color w:val="000000" w:themeColor="text1"/>
          <w:sz w:val="28"/>
          <w:szCs w:val="28"/>
        </w:rPr>
        <w:t xml:space="preserve">исленности депутатов </w:t>
      </w:r>
      <w:r w:rsidRPr="00CB4F32">
        <w:rPr>
          <w:rFonts w:ascii="Times New Roman" w:hAnsi="Times New Roman" w:cs="Times New Roman"/>
          <w:bCs/>
          <w:color w:val="000000" w:themeColor="text1"/>
          <w:sz w:val="28"/>
          <w:szCs w:val="28"/>
        </w:rPr>
        <w:t>Совета депутатов муниципального округа (далее – депутаты)</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Порядок официального использования указанных символов устанавливается решениями Совета депутатов муниципального округа.</w:t>
      </w:r>
    </w:p>
    <w:p w:rsidR="007E4AC6" w:rsidRPr="00CB4F32" w:rsidRDefault="007E4AC6" w:rsidP="00DD57DB">
      <w:pPr>
        <w:pStyle w:val="a3"/>
        <w:ind w:firstLine="709"/>
        <w:jc w:val="center"/>
        <w:rPr>
          <w:bCs w:val="0"/>
          <w:color w:val="000000" w:themeColor="text1"/>
        </w:rPr>
      </w:pPr>
    </w:p>
    <w:p w:rsidR="007E4AC6" w:rsidRPr="00CB4F32" w:rsidRDefault="007E4AC6" w:rsidP="00DD57DB">
      <w:pPr>
        <w:pStyle w:val="a3"/>
        <w:ind w:firstLine="709"/>
        <w:rPr>
          <w:bCs w:val="0"/>
          <w:color w:val="000000" w:themeColor="text1"/>
        </w:rPr>
      </w:pPr>
      <w:r w:rsidRPr="00CB4F32">
        <w:rPr>
          <w:bCs w:val="0"/>
          <w:color w:val="000000" w:themeColor="text1"/>
        </w:rPr>
        <w:t xml:space="preserve">Статья 3. Вопросы местного значения </w:t>
      </w:r>
    </w:p>
    <w:p w:rsidR="007E4AC6" w:rsidRPr="00CB4F32" w:rsidRDefault="007E4AC6" w:rsidP="00DD57DB">
      <w:pPr>
        <w:pStyle w:val="a3"/>
        <w:ind w:firstLine="709"/>
        <w:rPr>
          <w:b w:val="0"/>
          <w:bCs w:val="0"/>
          <w:color w:val="000000" w:themeColor="text1"/>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К вопросам местного значения муниципального округа относятся:</w:t>
      </w:r>
    </w:p>
    <w:p w:rsidR="0082793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w:t>
      </w:r>
      <w:r w:rsidR="00827936" w:rsidRPr="00CB4F32">
        <w:rPr>
          <w:rFonts w:ascii="Times New Roman" w:hAnsi="Times New Roman" w:cs="Times New Roman"/>
          <w:color w:val="000000" w:themeColor="text1"/>
          <w:sz w:val="28"/>
          <w:szCs w:val="28"/>
        </w:rPr>
        <w:t>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7E4AC6" w:rsidRPr="00253036" w:rsidRDefault="007E4AC6" w:rsidP="00DD57DB">
      <w:pPr>
        <w:pStyle w:val="ConsPlusNormal"/>
        <w:ind w:firstLine="709"/>
        <w:jc w:val="both"/>
        <w:rPr>
          <w:rFonts w:ascii="Times New Roman" w:hAnsi="Times New Roman" w:cs="Times New Roman"/>
          <w:color w:val="000000" w:themeColor="text1"/>
          <w:sz w:val="28"/>
          <w:szCs w:val="28"/>
        </w:rPr>
      </w:pPr>
      <w:r w:rsidRPr="00253036">
        <w:rPr>
          <w:rFonts w:ascii="Times New Roman" w:hAnsi="Times New Roman" w:cs="Times New Roman"/>
          <w:color w:val="000000" w:themeColor="text1"/>
          <w:sz w:val="28"/>
          <w:szCs w:val="28"/>
        </w:rPr>
        <w:t>2</w:t>
      </w:r>
      <w:r w:rsidR="008937FC" w:rsidRPr="00253036">
        <w:rPr>
          <w:rFonts w:ascii="Times New Roman" w:hAnsi="Times New Roman" w:cs="Times New Roman"/>
          <w:color w:val="000000" w:themeColor="text1"/>
          <w:sz w:val="28"/>
          <w:szCs w:val="28"/>
        </w:rPr>
        <w:t xml:space="preserve">) </w:t>
      </w:r>
      <w:bookmarkStart w:id="1" w:name="_Hlk178069322"/>
      <w:r w:rsidR="008937FC" w:rsidRPr="00253036">
        <w:rPr>
          <w:rFonts w:ascii="Times New Roman" w:hAnsi="Times New Roman" w:cs="Times New Roman"/>
          <w:color w:val="000000" w:themeColor="text1"/>
          <w:sz w:val="28"/>
          <w:szCs w:val="28"/>
        </w:rPr>
        <w:t xml:space="preserve">утратил силу (решение Совета депутатов муниципального округа Митино </w:t>
      </w:r>
      <w:r w:rsidR="00253036" w:rsidRPr="00253036">
        <w:rPr>
          <w:rFonts w:ascii="Times New Roman" w:hAnsi="Times New Roman" w:cs="Times New Roman"/>
          <w:color w:val="000000" w:themeColor="text1"/>
          <w:sz w:val="28"/>
          <w:szCs w:val="28"/>
        </w:rPr>
        <w:t>от 12.11.2024 № 11-06</w:t>
      </w:r>
      <w:r w:rsidR="008937FC" w:rsidRPr="00253036">
        <w:rPr>
          <w:rFonts w:ascii="Times New Roman" w:hAnsi="Times New Roman" w:cs="Times New Roman"/>
          <w:color w:val="000000" w:themeColor="text1"/>
          <w:sz w:val="28"/>
          <w:szCs w:val="28"/>
        </w:rPr>
        <w:t>)</w:t>
      </w:r>
      <w:r w:rsidRPr="00253036">
        <w:rPr>
          <w:rFonts w:ascii="Times New Roman" w:hAnsi="Times New Roman" w:cs="Times New Roman"/>
          <w:color w:val="000000" w:themeColor="text1"/>
          <w:sz w:val="28"/>
          <w:szCs w:val="28"/>
        </w:rPr>
        <w:t>;</w:t>
      </w:r>
    </w:p>
    <w:bookmarkEnd w:id="1"/>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установление порядка владения, пользования и распоряжения имуществом, находящимся в муниципальной собственности;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7E4AC6" w:rsidRPr="00CB4F32" w:rsidRDefault="007E4AC6" w:rsidP="00DD57DB">
      <w:pPr>
        <w:pStyle w:val="ConsPlusNormal"/>
        <w:ind w:firstLine="709"/>
        <w:jc w:val="both"/>
        <w:rPr>
          <w:rFonts w:ascii="Times New Roman" w:hAnsi="Times New Roman" w:cs="Times New Roman"/>
          <w:strike/>
          <w:color w:val="000000" w:themeColor="text1"/>
          <w:sz w:val="28"/>
          <w:szCs w:val="28"/>
        </w:rPr>
      </w:pPr>
      <w:r w:rsidRPr="00CB4F32">
        <w:rPr>
          <w:rFonts w:ascii="Times New Roman" w:hAnsi="Times New Roman" w:cs="Times New Roman"/>
          <w:bCs/>
          <w:color w:val="000000" w:themeColor="text1"/>
          <w:sz w:val="28"/>
          <w:szCs w:val="28"/>
        </w:rPr>
        <w:t>8)</w:t>
      </w:r>
      <w:r w:rsidRPr="00CB4F32">
        <w:rPr>
          <w:rFonts w:ascii="Times New Roman" w:hAnsi="Times New Roman" w:cs="Times New Roman"/>
          <w:color w:val="000000" w:themeColor="text1"/>
          <w:sz w:val="28"/>
          <w:szCs w:val="28"/>
        </w:rPr>
        <w:t xml:space="preserve"> регистрация трудовых договоров, заключаемых работодателями – физическими лицами, не являющимися индивидуальными предпринимателями, с </w:t>
      </w:r>
      <w:r w:rsidRPr="00CB4F32">
        <w:rPr>
          <w:rFonts w:ascii="Times New Roman" w:hAnsi="Times New Roman" w:cs="Times New Roman"/>
          <w:color w:val="000000" w:themeColor="text1"/>
          <w:sz w:val="28"/>
          <w:szCs w:val="28"/>
        </w:rPr>
        <w:lastRenderedPageBreak/>
        <w:t>работниками, а также регистрация факта прекращения трудового договора;</w:t>
      </w:r>
    </w:p>
    <w:p w:rsidR="007E4AC6" w:rsidRPr="00253036" w:rsidRDefault="007E4AC6" w:rsidP="008937FC">
      <w:pPr>
        <w:pStyle w:val="ConsPlusNormal"/>
        <w:ind w:firstLine="709"/>
        <w:jc w:val="both"/>
        <w:rPr>
          <w:rFonts w:ascii="Times New Roman" w:hAnsi="Times New Roman" w:cs="Times New Roman"/>
          <w:color w:val="000000" w:themeColor="text1"/>
          <w:sz w:val="28"/>
          <w:szCs w:val="28"/>
        </w:rPr>
      </w:pPr>
      <w:r w:rsidRPr="00253036">
        <w:rPr>
          <w:rFonts w:ascii="Times New Roman" w:hAnsi="Times New Roman" w:cs="Times New Roman"/>
          <w:color w:val="000000" w:themeColor="text1"/>
          <w:sz w:val="28"/>
          <w:szCs w:val="28"/>
        </w:rPr>
        <w:t xml:space="preserve">9) </w:t>
      </w:r>
      <w:bookmarkStart w:id="2" w:name="_Hlk178069467"/>
      <w:r w:rsidR="008937FC" w:rsidRPr="00253036">
        <w:rPr>
          <w:rFonts w:ascii="Times New Roman" w:hAnsi="Times New Roman" w:cs="Times New Roman"/>
          <w:color w:val="000000" w:themeColor="text1"/>
          <w:sz w:val="28"/>
          <w:szCs w:val="28"/>
        </w:rPr>
        <w:t xml:space="preserve">утратил силу (решение Совета депутатов муниципального округа Митино </w:t>
      </w:r>
      <w:r w:rsidR="00253036" w:rsidRPr="00253036">
        <w:rPr>
          <w:rFonts w:ascii="Times New Roman" w:hAnsi="Times New Roman" w:cs="Times New Roman"/>
          <w:color w:val="000000" w:themeColor="text1"/>
          <w:sz w:val="28"/>
          <w:szCs w:val="28"/>
        </w:rPr>
        <w:t>от 12.11.2024 № 11-06</w:t>
      </w:r>
      <w:r w:rsidR="008937FC" w:rsidRPr="00253036">
        <w:rPr>
          <w:rFonts w:ascii="Times New Roman" w:hAnsi="Times New Roman" w:cs="Times New Roman"/>
          <w:color w:val="000000" w:themeColor="text1"/>
          <w:sz w:val="28"/>
          <w:szCs w:val="28"/>
        </w:rPr>
        <w:t>);</w:t>
      </w:r>
      <w:bookmarkEnd w:id="2"/>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35DBE">
        <w:rPr>
          <w:rFonts w:ascii="Times New Roman" w:hAnsi="Times New Roman" w:cs="Times New Roman"/>
          <w:color w:val="000000" w:themeColor="text1"/>
          <w:sz w:val="28"/>
          <w:szCs w:val="28"/>
        </w:rPr>
        <w:t xml:space="preserve">10) учреждение </w:t>
      </w:r>
      <w:r w:rsidR="00FE2CC1" w:rsidRPr="00C35DBE">
        <w:rPr>
          <w:rFonts w:ascii="Times New Roman" w:hAnsi="Times New Roman" w:cs="Times New Roman"/>
          <w:color w:val="000000" w:themeColor="text1"/>
          <w:sz w:val="28"/>
          <w:szCs w:val="28"/>
        </w:rPr>
        <w:t xml:space="preserve">звания «Почетный житель внутригородского муниципального образования – муниципального округа Митино в городе Москве, </w:t>
      </w:r>
      <w:r w:rsidRPr="00CB4F32">
        <w:rPr>
          <w:rFonts w:ascii="Times New Roman" w:hAnsi="Times New Roman" w:cs="Times New Roman"/>
          <w:color w:val="000000" w:themeColor="text1"/>
          <w:sz w:val="28"/>
          <w:szCs w:val="28"/>
        </w:rPr>
        <w:t>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11) информирование жителей о деятельности органов местного самоуправления;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12) распространение экологической информации, полученной от государственных органов;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35DBE">
        <w:rPr>
          <w:rFonts w:ascii="Times New Roman" w:hAnsi="Times New Roman" w:cs="Times New Roman"/>
          <w:color w:val="000000" w:themeColor="text1"/>
          <w:sz w:val="28"/>
          <w:szCs w:val="28"/>
        </w:rPr>
        <w:t>13) сохранение, использование и популяризация объектов культурного наследия (</w:t>
      </w:r>
      <w:r w:rsidR="00D25DD0" w:rsidRPr="00C35DBE">
        <w:rPr>
          <w:rFonts w:ascii="Times New Roman" w:hAnsi="Times New Roman" w:cs="Times New Roman"/>
          <w:color w:val="000000" w:themeColor="text1"/>
          <w:sz w:val="28"/>
          <w:szCs w:val="28"/>
        </w:rPr>
        <w:t>памятников истории и культуры) народов Российской Федерации (далее – объекты культурного наследия) местного (муниципального) значения</w:t>
      </w:r>
      <w:r w:rsidRPr="00C35DBE">
        <w:rPr>
          <w:rFonts w:ascii="Times New Roman" w:hAnsi="Times New Roman" w:cs="Times New Roman"/>
          <w:color w:val="000000" w:themeColor="text1"/>
          <w:sz w:val="28"/>
          <w:szCs w:val="28"/>
        </w:rPr>
        <w:t xml:space="preserve">), </w:t>
      </w:r>
      <w:r w:rsidRPr="00CB4F32">
        <w:rPr>
          <w:rFonts w:ascii="Times New Roman" w:hAnsi="Times New Roman" w:cs="Times New Roman"/>
          <w:color w:val="000000" w:themeColor="text1"/>
          <w:sz w:val="28"/>
          <w:szCs w:val="28"/>
        </w:rPr>
        <w:t>находящихся в собственности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15) рассмотрение жалоб потребителей, консультирование их по вопросам защиты прав потребителей;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16) взаимодействие с общественными объединениями;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17) участие: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а) </w:t>
      </w:r>
      <w:bookmarkStart w:id="3" w:name="_Hlk178069282"/>
      <w:r w:rsidR="00CF7A0E" w:rsidRPr="00CB4F32">
        <w:rPr>
          <w:rFonts w:ascii="Times New Roman" w:hAnsi="Times New Roman" w:cs="Times New Roman"/>
          <w:color w:val="000000" w:themeColor="text1"/>
          <w:sz w:val="28"/>
          <w:szCs w:val="28"/>
        </w:rPr>
        <w:t>утратил силу (решение Совета депутатов муниципального округа Митино от 10.12.2013 № 16-07</w:t>
      </w:r>
      <w:r w:rsidR="00D3663F" w:rsidRPr="00CB4F32">
        <w:rPr>
          <w:rFonts w:ascii="Times New Roman" w:hAnsi="Times New Roman" w:cs="Times New Roman"/>
          <w:color w:val="000000" w:themeColor="text1"/>
          <w:sz w:val="28"/>
          <w:szCs w:val="28"/>
        </w:rPr>
        <w:t>)</w:t>
      </w:r>
      <w:bookmarkEnd w:id="3"/>
      <w:r w:rsidRPr="00CB4F32">
        <w:rPr>
          <w:rFonts w:ascii="Times New Roman" w:hAnsi="Times New Roman" w:cs="Times New Roman"/>
          <w:color w:val="000000" w:themeColor="text1"/>
          <w:sz w:val="28"/>
          <w:szCs w:val="28"/>
        </w:rPr>
        <w:t>;</w:t>
      </w:r>
    </w:p>
    <w:p w:rsidR="00F91F3F"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б) </w:t>
      </w:r>
      <w:r w:rsidR="00F91F3F" w:rsidRPr="00F91F3F">
        <w:rPr>
          <w:rFonts w:ascii="Times New Roman" w:hAnsi="Times New Roman" w:cs="Times New Roman"/>
          <w:color w:val="000000" w:themeColor="text1"/>
          <w:sz w:val="28"/>
          <w:szCs w:val="28"/>
        </w:rPr>
        <w:t>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в) в организации работы общественных пунктов охраны порядка и их советов;</w:t>
      </w:r>
    </w:p>
    <w:p w:rsidR="006D3DA3" w:rsidRPr="00253036" w:rsidRDefault="007E4AC6" w:rsidP="00DD57DB">
      <w:pPr>
        <w:pStyle w:val="ConsPlusNormal"/>
        <w:ind w:firstLine="709"/>
        <w:jc w:val="both"/>
        <w:rPr>
          <w:rFonts w:ascii="Times New Roman" w:hAnsi="Times New Roman" w:cs="Times New Roman"/>
          <w:color w:val="000000" w:themeColor="text1"/>
          <w:sz w:val="28"/>
          <w:szCs w:val="28"/>
        </w:rPr>
      </w:pPr>
      <w:r w:rsidRPr="00253036">
        <w:rPr>
          <w:rFonts w:ascii="Times New Roman" w:hAnsi="Times New Roman" w:cs="Times New Roman"/>
          <w:color w:val="000000" w:themeColor="text1"/>
          <w:sz w:val="28"/>
          <w:szCs w:val="28"/>
        </w:rPr>
        <w:t xml:space="preserve">г) </w:t>
      </w:r>
      <w:bookmarkStart w:id="4" w:name="_Hlk178074289"/>
      <w:r w:rsidR="006D3DA3" w:rsidRPr="00253036">
        <w:rPr>
          <w:rFonts w:ascii="Times New Roman" w:hAnsi="Times New Roman" w:cs="Times New Roman"/>
          <w:color w:val="000000" w:themeColor="text1"/>
          <w:sz w:val="28"/>
          <w:szCs w:val="28"/>
        </w:rPr>
        <w:t xml:space="preserve">утратил силу (решение Совета депутатов муниципального округа Митино </w:t>
      </w:r>
      <w:r w:rsidR="00253036" w:rsidRPr="00253036">
        <w:rPr>
          <w:rFonts w:ascii="Times New Roman" w:hAnsi="Times New Roman" w:cs="Times New Roman"/>
          <w:color w:val="000000" w:themeColor="text1"/>
          <w:sz w:val="28"/>
          <w:szCs w:val="28"/>
        </w:rPr>
        <w:t>от 12.11.2024 № 11-06</w:t>
      </w:r>
      <w:r w:rsidR="006D3DA3" w:rsidRPr="00253036">
        <w:rPr>
          <w:rFonts w:ascii="Times New Roman" w:hAnsi="Times New Roman" w:cs="Times New Roman"/>
          <w:color w:val="000000" w:themeColor="text1"/>
          <w:sz w:val="28"/>
          <w:szCs w:val="28"/>
        </w:rPr>
        <w:t>);</w:t>
      </w:r>
      <w:bookmarkEnd w:id="4"/>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д) в организации и проведении городских праздничных и иных зрелищных мероприятий;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ж)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w:t>
      </w:r>
      <w:r w:rsidRPr="00CB4F32">
        <w:rPr>
          <w:rFonts w:ascii="Times New Roman" w:hAnsi="Times New Roman" w:cs="Times New Roman"/>
          <w:color w:val="000000" w:themeColor="text1"/>
          <w:sz w:val="28"/>
          <w:szCs w:val="28"/>
        </w:rPr>
        <w:lastRenderedPageBreak/>
        <w:t>государственной системы предупреждения и ликвидации чрезвычайных ситуаций, органами исполнительной власти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з) в проведении публичных слушаний по вопросам градостроительства;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t>и)</w:t>
      </w:r>
      <w:r w:rsidR="00273AA8">
        <w:rPr>
          <w:rFonts w:ascii="Times New Roman" w:hAnsi="Times New Roman" w:cs="Times New Roman"/>
          <w:bCs/>
          <w:color w:val="000000" w:themeColor="text1"/>
          <w:sz w:val="28"/>
          <w:szCs w:val="28"/>
        </w:rPr>
        <w:t xml:space="preserve"> </w:t>
      </w:r>
      <w:r w:rsidR="00BD35B0" w:rsidRPr="00BD35B0">
        <w:rPr>
          <w:rFonts w:ascii="Times New Roman" w:hAnsi="Times New Roman" w:cs="Times New Roman"/>
          <w:color w:val="000000" w:themeColor="text1"/>
          <w:sz w:val="28"/>
          <w:szCs w:val="28"/>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w:t>
      </w:r>
      <w:r w:rsidR="00BD35B0">
        <w:rPr>
          <w:rFonts w:ascii="Times New Roman" w:hAnsi="Times New Roman" w:cs="Times New Roman"/>
          <w:color w:val="000000" w:themeColor="text1"/>
          <w:sz w:val="28"/>
          <w:szCs w:val="28"/>
        </w:rPr>
        <w:t>лнительной власти города Москвы</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18) согласование вносимых управой района города Москвы в префектуру административного округа города Москвы предложений: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а) по схеме размещения нестационарных объектов мелкорозничной сети;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б) по вопросам целевого назначения находящихся в государственной собственности города Москвы нежилых помещений, расположенных в </w:t>
      </w:r>
      <w:r w:rsidR="005D41E5" w:rsidRPr="005D41E5">
        <w:rPr>
          <w:rFonts w:ascii="Times New Roman" w:hAnsi="Times New Roman" w:cs="Times New Roman"/>
          <w:color w:val="000000" w:themeColor="text1"/>
          <w:sz w:val="28"/>
          <w:szCs w:val="28"/>
        </w:rPr>
        <w:t>многоквартирных</w:t>
      </w:r>
      <w:r w:rsidRPr="00CB4F32">
        <w:rPr>
          <w:rFonts w:ascii="Times New Roman" w:hAnsi="Times New Roman" w:cs="Times New Roman"/>
          <w:color w:val="000000" w:themeColor="text1"/>
          <w:sz w:val="28"/>
          <w:szCs w:val="28"/>
        </w:rPr>
        <w:t xml:space="preserve"> домах;</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19) содействие созданию и деятельности территориального общественного самоуправления, взаимодействие с </w:t>
      </w:r>
      <w:r w:rsidR="007F7BDB" w:rsidRPr="007F7BDB">
        <w:rPr>
          <w:rFonts w:ascii="Times New Roman" w:hAnsi="Times New Roman" w:cs="Times New Roman"/>
          <w:color w:val="000000" w:themeColor="text1"/>
          <w:sz w:val="28"/>
          <w:szCs w:val="28"/>
        </w:rPr>
        <w:t>органами территориального общественного самоуправления</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sidR="00FC6FB1" w:rsidRPr="00FC6FB1">
        <w:rPr>
          <w:rFonts w:ascii="Times New Roman" w:hAnsi="Times New Roman" w:cs="Times New Roman"/>
          <w:color w:val="000000" w:themeColor="text1"/>
          <w:sz w:val="28"/>
          <w:szCs w:val="28"/>
        </w:rPr>
        <w:t>содействие осуществлению</w:t>
      </w:r>
      <w:r w:rsidRPr="00CB4F32">
        <w:rPr>
          <w:rFonts w:ascii="Times New Roman" w:hAnsi="Times New Roman" w:cs="Times New Roman"/>
          <w:color w:val="000000" w:themeColor="text1"/>
          <w:sz w:val="28"/>
          <w:szCs w:val="28"/>
        </w:rPr>
        <w:t xml:space="preserve"> добровольного экологического мониторинга на территории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21) внесение в уполномоченные органы исполнительной власти города Москвы предложений: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а) к проектам </w:t>
      </w:r>
      <w:r w:rsidR="008E4870">
        <w:rPr>
          <w:rFonts w:ascii="Times New Roman" w:hAnsi="Times New Roman" w:cs="Times New Roman"/>
          <w:color w:val="000000" w:themeColor="text1"/>
          <w:sz w:val="28"/>
          <w:szCs w:val="28"/>
        </w:rPr>
        <w:t xml:space="preserve">государственных </w:t>
      </w:r>
      <w:r w:rsidRPr="00CB4F32">
        <w:rPr>
          <w:rFonts w:ascii="Times New Roman" w:hAnsi="Times New Roman" w:cs="Times New Roman"/>
          <w:color w:val="000000" w:themeColor="text1"/>
          <w:sz w:val="28"/>
          <w:szCs w:val="28"/>
        </w:rPr>
        <w:t>программ</w:t>
      </w:r>
      <w:r w:rsidR="008E4870">
        <w:rPr>
          <w:rFonts w:ascii="Times New Roman" w:hAnsi="Times New Roman" w:cs="Times New Roman"/>
          <w:color w:val="000000" w:themeColor="text1"/>
          <w:sz w:val="28"/>
          <w:szCs w:val="28"/>
        </w:rPr>
        <w:t xml:space="preserve"> (подпрограмм государственных программ</w:t>
      </w:r>
      <w:r w:rsidR="007B053E">
        <w:rPr>
          <w:rFonts w:ascii="Times New Roman" w:hAnsi="Times New Roman" w:cs="Times New Roman"/>
          <w:color w:val="000000" w:themeColor="text1"/>
          <w:sz w:val="28"/>
          <w:szCs w:val="28"/>
        </w:rPr>
        <w:t>) города Москвы</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в) по созданию условий для развития на территории муниципального округа физической культуры и массового спорта;</w:t>
      </w:r>
    </w:p>
    <w:p w:rsidR="00A41324" w:rsidRDefault="00A41324" w:rsidP="00DD57DB">
      <w:pPr>
        <w:pStyle w:val="ConsPlusNormal"/>
        <w:ind w:firstLine="709"/>
        <w:jc w:val="both"/>
        <w:rPr>
          <w:rFonts w:ascii="Times New Roman" w:hAnsi="Times New Roman" w:cs="Times New Roman"/>
          <w:color w:val="000000" w:themeColor="text1"/>
          <w:sz w:val="28"/>
          <w:szCs w:val="28"/>
        </w:rPr>
      </w:pPr>
      <w:r w:rsidRPr="00A41324">
        <w:rPr>
          <w:rFonts w:ascii="Times New Roman" w:hAnsi="Times New Roman" w:cs="Times New Roman"/>
          <w:color w:val="000000" w:themeColor="text1"/>
          <w:sz w:val="28"/>
          <w:szCs w:val="28"/>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д) по повышению эффективности охраны общественного порядка на территории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е) по благоустройству территории муниципального округа;</w:t>
      </w:r>
    </w:p>
    <w:p w:rsidR="007E4AC6" w:rsidRPr="00CB4F32" w:rsidRDefault="007E4AC6" w:rsidP="00DD57DB">
      <w:pPr>
        <w:adjustRightInd w:val="0"/>
        <w:ind w:firstLine="709"/>
        <w:jc w:val="both"/>
        <w:rPr>
          <w:color w:val="000000" w:themeColor="text1"/>
        </w:rPr>
      </w:pPr>
      <w:r w:rsidRPr="00CB4F32">
        <w:rPr>
          <w:color w:val="000000" w:themeColor="text1"/>
        </w:rPr>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rsidR="007E4AC6" w:rsidRPr="00CB4F32" w:rsidRDefault="007E4AC6" w:rsidP="00DD57DB">
      <w:pPr>
        <w:adjustRightInd w:val="0"/>
        <w:ind w:firstLine="709"/>
        <w:jc w:val="both"/>
        <w:rPr>
          <w:color w:val="000000" w:themeColor="text1"/>
        </w:rPr>
      </w:pPr>
      <w:r w:rsidRPr="00CB4F32">
        <w:rPr>
          <w:color w:val="000000" w:themeColor="text1"/>
        </w:rPr>
        <w:t>а) к проектам Генерального плана города Москвы, изменений Генерального плана города Москвы;</w:t>
      </w:r>
    </w:p>
    <w:p w:rsidR="007E4AC6" w:rsidRPr="00CB4F32" w:rsidRDefault="007E4AC6" w:rsidP="00DD57DB">
      <w:pPr>
        <w:adjustRightInd w:val="0"/>
        <w:ind w:firstLine="709"/>
        <w:jc w:val="both"/>
        <w:rPr>
          <w:color w:val="000000" w:themeColor="text1"/>
        </w:rPr>
      </w:pPr>
      <w:r w:rsidRPr="00CB4F32">
        <w:rPr>
          <w:color w:val="000000" w:themeColor="text1"/>
        </w:rPr>
        <w:lastRenderedPageBreak/>
        <w:t>б) к проектам правил землепользования и застройки;</w:t>
      </w:r>
    </w:p>
    <w:p w:rsidR="007E4AC6" w:rsidRPr="00CB4F32" w:rsidRDefault="007E4AC6" w:rsidP="00DD57DB">
      <w:pPr>
        <w:adjustRightInd w:val="0"/>
        <w:ind w:firstLine="709"/>
        <w:jc w:val="both"/>
        <w:rPr>
          <w:color w:val="000000" w:themeColor="text1"/>
        </w:rPr>
      </w:pPr>
      <w:r w:rsidRPr="00CB4F32">
        <w:rPr>
          <w:color w:val="000000" w:themeColor="text1"/>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7E4AC6" w:rsidRPr="00CB4F32" w:rsidRDefault="007E4AC6" w:rsidP="00DD57DB">
      <w:pPr>
        <w:adjustRightInd w:val="0"/>
        <w:ind w:firstLine="709"/>
        <w:jc w:val="both"/>
        <w:rPr>
          <w:color w:val="000000" w:themeColor="text1"/>
        </w:rPr>
      </w:pPr>
      <w:r w:rsidRPr="00CB4F32">
        <w:rPr>
          <w:color w:val="000000" w:themeColor="text1"/>
        </w:rPr>
        <w:t>г) к проектам планировки территорий;</w:t>
      </w:r>
    </w:p>
    <w:p w:rsidR="007E4AC6" w:rsidRPr="00CB4F32" w:rsidRDefault="007E4AC6" w:rsidP="00DD57DB">
      <w:pPr>
        <w:adjustRightInd w:val="0"/>
        <w:ind w:firstLine="709"/>
        <w:jc w:val="both"/>
        <w:rPr>
          <w:color w:val="000000" w:themeColor="text1"/>
        </w:rPr>
      </w:pPr>
      <w:r w:rsidRPr="00CB4F32">
        <w:rPr>
          <w:color w:val="000000" w:themeColor="text1"/>
        </w:rPr>
        <w:t>д) к проектам межевания не подлежащих реорганизации жилых территорий, на территориях которых разработаны указанные проекты;</w:t>
      </w:r>
    </w:p>
    <w:p w:rsidR="007E4AC6" w:rsidRPr="00CB4F32" w:rsidRDefault="007E4AC6" w:rsidP="00DD57DB">
      <w:pPr>
        <w:adjustRightInd w:val="0"/>
        <w:ind w:firstLine="709"/>
        <w:jc w:val="both"/>
        <w:rPr>
          <w:color w:val="000000" w:themeColor="text1"/>
        </w:rPr>
      </w:pPr>
      <w:r w:rsidRPr="00CB4F32">
        <w:rPr>
          <w:color w:val="000000" w:themeColor="text1"/>
        </w:rPr>
        <w:t xml:space="preserve">е) </w:t>
      </w:r>
      <w:r w:rsidR="00465847" w:rsidRPr="00465847">
        <w:rPr>
          <w:color w:val="000000" w:themeColor="text1"/>
        </w:rPr>
        <w:t xml:space="preserve">утратил силу (решение Совета депутатов муниципального округа Митино от </w:t>
      </w:r>
      <w:r w:rsidR="00465847">
        <w:rPr>
          <w:color w:val="000000" w:themeColor="text1"/>
        </w:rPr>
        <w:t>11.04.2018</w:t>
      </w:r>
      <w:r w:rsidR="00465847" w:rsidRPr="00465847">
        <w:rPr>
          <w:color w:val="000000" w:themeColor="text1"/>
        </w:rPr>
        <w:t xml:space="preserve"> № 7</w:t>
      </w:r>
      <w:r w:rsidR="00465847">
        <w:rPr>
          <w:color w:val="000000" w:themeColor="text1"/>
        </w:rPr>
        <w:t>-06</w:t>
      </w:r>
      <w:r w:rsidR="00465847" w:rsidRPr="00465847">
        <w:rPr>
          <w:color w:val="000000" w:themeColor="text1"/>
        </w:rPr>
        <w:t>)</w:t>
      </w:r>
      <w:r w:rsidRPr="00CB4F32">
        <w:rPr>
          <w:color w:val="000000" w:themeColor="text1"/>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1D5475" w:rsidRPr="00680D5D" w:rsidRDefault="007E4AC6" w:rsidP="00680D5D">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A23310" w:rsidRDefault="00A23310" w:rsidP="00DD57DB">
      <w:pPr>
        <w:ind w:firstLine="709"/>
        <w:jc w:val="center"/>
        <w:rPr>
          <w:b/>
          <w:color w:val="000000" w:themeColor="text1"/>
        </w:rPr>
      </w:pPr>
    </w:p>
    <w:p w:rsidR="007E4AC6" w:rsidRPr="00CB4F32" w:rsidRDefault="007E4AC6" w:rsidP="00DD57DB">
      <w:pPr>
        <w:ind w:firstLine="709"/>
        <w:jc w:val="center"/>
        <w:rPr>
          <w:b/>
          <w:color w:val="000000" w:themeColor="text1"/>
        </w:rPr>
      </w:pPr>
      <w:r w:rsidRPr="00CB4F32">
        <w:rPr>
          <w:b/>
          <w:color w:val="000000" w:themeColor="text1"/>
        </w:rPr>
        <w:t xml:space="preserve">Глава </w:t>
      </w:r>
      <w:r w:rsidRPr="00CB4F32">
        <w:rPr>
          <w:b/>
          <w:color w:val="000000" w:themeColor="text1"/>
          <w:lang w:val="en-US"/>
        </w:rPr>
        <w:t>II</w:t>
      </w:r>
      <w:r w:rsidRPr="00CB4F32">
        <w:rPr>
          <w:b/>
          <w:color w:val="000000" w:themeColor="text1"/>
        </w:rPr>
        <w:t xml:space="preserve">. Органы и должностные лица местного самоуправления </w:t>
      </w:r>
    </w:p>
    <w:p w:rsidR="007E4AC6" w:rsidRPr="00CB4F32" w:rsidRDefault="007E4AC6" w:rsidP="00DD57DB">
      <w:pPr>
        <w:ind w:firstLine="709"/>
        <w:jc w:val="both"/>
        <w:rPr>
          <w:color w:val="000000" w:themeColor="text1"/>
        </w:rPr>
      </w:pPr>
    </w:p>
    <w:p w:rsidR="007F62B3" w:rsidRPr="007F62B3" w:rsidRDefault="007F62B3" w:rsidP="007F62B3">
      <w:pPr>
        <w:ind w:firstLine="709"/>
        <w:jc w:val="both"/>
        <w:rPr>
          <w:b/>
          <w:bCs/>
        </w:rPr>
      </w:pPr>
      <w:r w:rsidRPr="007F62B3">
        <w:rPr>
          <w:b/>
          <w:bCs/>
        </w:rPr>
        <w:t xml:space="preserve">Статья 4. Структура и наименования органов местного самоуправления </w:t>
      </w:r>
    </w:p>
    <w:p w:rsidR="007F62B3" w:rsidRPr="007F62B3" w:rsidRDefault="007F62B3" w:rsidP="007F62B3">
      <w:pPr>
        <w:ind w:firstLine="709"/>
        <w:jc w:val="both"/>
        <w:rPr>
          <w:b/>
          <w:bCs/>
        </w:rPr>
      </w:pPr>
    </w:p>
    <w:p w:rsidR="007F62B3" w:rsidRPr="007F62B3" w:rsidRDefault="007F62B3" w:rsidP="007F62B3">
      <w:pPr>
        <w:ind w:firstLine="709"/>
        <w:jc w:val="both"/>
      </w:pPr>
      <w:r w:rsidRPr="007F62B3">
        <w:t>1. Структуру органов местного самоуправления составляют:</w:t>
      </w:r>
    </w:p>
    <w:p w:rsidR="007F62B3" w:rsidRPr="007F62B3" w:rsidRDefault="007F62B3" w:rsidP="007F62B3">
      <w:pPr>
        <w:ind w:firstLine="709"/>
        <w:jc w:val="both"/>
      </w:pPr>
      <w:r w:rsidRPr="007F62B3">
        <w:t>1) представительный орган муниципального округа;</w:t>
      </w:r>
    </w:p>
    <w:p w:rsidR="007F62B3" w:rsidRPr="007F62B3" w:rsidRDefault="007F62B3" w:rsidP="007F62B3">
      <w:pPr>
        <w:ind w:firstLine="709"/>
        <w:jc w:val="both"/>
      </w:pPr>
      <w:r w:rsidRPr="007F62B3">
        <w:t>2) глава муниципального округа;</w:t>
      </w:r>
    </w:p>
    <w:p w:rsidR="007F62B3" w:rsidRPr="007F62B3" w:rsidRDefault="007F62B3" w:rsidP="007F62B3">
      <w:pPr>
        <w:ind w:firstLine="709"/>
        <w:jc w:val="both"/>
      </w:pPr>
      <w:r w:rsidRPr="007F62B3">
        <w:t xml:space="preserve">3) исполнительно-распорядительный орган муниципального округа. </w:t>
      </w:r>
    </w:p>
    <w:p w:rsidR="007F62B3" w:rsidRPr="007F62B3" w:rsidRDefault="007F62B3" w:rsidP="007F62B3">
      <w:pPr>
        <w:ind w:firstLine="709"/>
        <w:jc w:val="both"/>
      </w:pPr>
      <w:r w:rsidRPr="007F62B3">
        <w:t>2. Органы местного самоуправления имеют следующие наименования:</w:t>
      </w:r>
    </w:p>
    <w:p w:rsidR="007F62B3" w:rsidRPr="007F62B3" w:rsidRDefault="007F62B3" w:rsidP="007F62B3">
      <w:pPr>
        <w:ind w:firstLine="709"/>
        <w:jc w:val="both"/>
      </w:pPr>
      <w:r w:rsidRPr="007F62B3">
        <w:t>1) представительный орган муниципального округа:</w:t>
      </w:r>
    </w:p>
    <w:p w:rsidR="007F62B3" w:rsidRPr="007F62B3" w:rsidRDefault="007F62B3" w:rsidP="007F62B3">
      <w:pPr>
        <w:ind w:firstLine="709"/>
        <w:jc w:val="both"/>
      </w:pPr>
      <w:r w:rsidRPr="007F62B3">
        <w:t xml:space="preserve">полное наименование – Совет депутатов внутригородского муниципального образования – муниципального округа </w:t>
      </w:r>
      <w:r w:rsidRPr="007F62B3">
        <w:rPr>
          <w:bCs/>
        </w:rPr>
        <w:t xml:space="preserve">Митино </w:t>
      </w:r>
      <w:r w:rsidRPr="007F62B3">
        <w:t>в городе Москве (далее – Совет депутатов);</w:t>
      </w:r>
    </w:p>
    <w:p w:rsidR="007F62B3" w:rsidRPr="007F62B3" w:rsidRDefault="007F62B3" w:rsidP="007F62B3">
      <w:pPr>
        <w:ind w:firstLine="709"/>
        <w:jc w:val="both"/>
      </w:pPr>
      <w:r w:rsidRPr="007F62B3">
        <w:t xml:space="preserve">сокращенное наименование – Совет депутатов муниципального округа </w:t>
      </w:r>
      <w:r w:rsidRPr="007F62B3">
        <w:rPr>
          <w:bCs/>
        </w:rPr>
        <w:t xml:space="preserve">Митино </w:t>
      </w:r>
      <w:r w:rsidRPr="007F62B3">
        <w:t>в городе Москве;</w:t>
      </w:r>
    </w:p>
    <w:p w:rsidR="007F62B3" w:rsidRPr="007F62B3" w:rsidRDefault="007F62B3" w:rsidP="007F62B3">
      <w:pPr>
        <w:ind w:firstLine="709"/>
        <w:jc w:val="both"/>
      </w:pPr>
      <w:r w:rsidRPr="007F62B3">
        <w:t>2) глава муниципального округа:</w:t>
      </w:r>
    </w:p>
    <w:p w:rsidR="007F62B3" w:rsidRPr="007F62B3" w:rsidRDefault="007F62B3" w:rsidP="007F62B3">
      <w:pPr>
        <w:ind w:firstLine="709"/>
        <w:jc w:val="both"/>
      </w:pPr>
      <w:r w:rsidRPr="007F62B3">
        <w:t xml:space="preserve">полное наименование – глава внутригородского муниципального образования – муниципального округа </w:t>
      </w:r>
      <w:r w:rsidRPr="007F62B3">
        <w:rPr>
          <w:bCs/>
        </w:rPr>
        <w:t xml:space="preserve">Митино </w:t>
      </w:r>
      <w:r w:rsidRPr="007F62B3">
        <w:t>в городе Москве (далее – глава муниципального округа);</w:t>
      </w:r>
    </w:p>
    <w:p w:rsidR="007F62B3" w:rsidRPr="007F62B3" w:rsidRDefault="007F62B3" w:rsidP="007F62B3">
      <w:pPr>
        <w:ind w:firstLine="709"/>
        <w:jc w:val="both"/>
      </w:pPr>
      <w:r w:rsidRPr="007F62B3">
        <w:t xml:space="preserve">сокращенное наименование – глава муниципального округа </w:t>
      </w:r>
      <w:r w:rsidRPr="007F62B3">
        <w:rPr>
          <w:bCs/>
        </w:rPr>
        <w:t xml:space="preserve">Митино </w:t>
      </w:r>
      <w:r w:rsidRPr="007F62B3">
        <w:t>в городе Москве;</w:t>
      </w:r>
    </w:p>
    <w:p w:rsidR="007F62B3" w:rsidRPr="007F62B3" w:rsidRDefault="007F62B3" w:rsidP="007F62B3">
      <w:pPr>
        <w:ind w:firstLine="709"/>
        <w:jc w:val="both"/>
      </w:pPr>
      <w:r w:rsidRPr="007F62B3">
        <w:t>3) исполнительно-распорядительный орган муниципального округа:</w:t>
      </w:r>
    </w:p>
    <w:p w:rsidR="007F62B3" w:rsidRPr="007F62B3" w:rsidRDefault="007F62B3" w:rsidP="007F62B3">
      <w:pPr>
        <w:ind w:firstLine="709"/>
        <w:jc w:val="both"/>
        <w:rPr>
          <w:iCs/>
        </w:rPr>
      </w:pPr>
      <w:r w:rsidRPr="007F62B3">
        <w:t xml:space="preserve">полное наименование – </w:t>
      </w:r>
      <w:r w:rsidRPr="007F62B3">
        <w:rPr>
          <w:iCs/>
        </w:rPr>
        <w:t>аппарат Совета депутатов</w:t>
      </w:r>
      <w:r w:rsidRPr="007F62B3">
        <w:rPr>
          <w:i/>
        </w:rPr>
        <w:t xml:space="preserve"> </w:t>
      </w:r>
      <w:r w:rsidRPr="007F62B3">
        <w:t xml:space="preserve">внутригородского муниципального образования – муниципального округа Митино в городе Москве (далее – </w:t>
      </w:r>
      <w:r w:rsidRPr="007F62B3">
        <w:rPr>
          <w:iCs/>
        </w:rPr>
        <w:t>аппарат Совета депутатов);</w:t>
      </w:r>
    </w:p>
    <w:p w:rsidR="007E4AC6" w:rsidRPr="00CB4F32" w:rsidRDefault="007F62B3" w:rsidP="007F62B3">
      <w:pPr>
        <w:shd w:val="clear" w:color="auto" w:fill="FFFFFF"/>
        <w:ind w:firstLine="709"/>
        <w:jc w:val="both"/>
        <w:rPr>
          <w:color w:val="000000" w:themeColor="text1"/>
        </w:rPr>
      </w:pPr>
      <w:r w:rsidRPr="007F62B3">
        <w:t xml:space="preserve">сокращенные наименования – </w:t>
      </w:r>
      <w:r w:rsidRPr="007F62B3">
        <w:rPr>
          <w:iCs/>
        </w:rPr>
        <w:t xml:space="preserve">аппарат Совета депутатов муниципального округа </w:t>
      </w:r>
      <w:r w:rsidRPr="007F62B3">
        <w:rPr>
          <w:bCs/>
          <w:iCs/>
        </w:rPr>
        <w:t xml:space="preserve">Митино </w:t>
      </w:r>
      <w:r w:rsidRPr="007F62B3">
        <w:rPr>
          <w:iCs/>
        </w:rPr>
        <w:t xml:space="preserve">в городе Москве, аппарат СД МО </w:t>
      </w:r>
      <w:r w:rsidRPr="007F62B3">
        <w:rPr>
          <w:bCs/>
          <w:iCs/>
        </w:rPr>
        <w:t>Митино</w:t>
      </w:r>
      <w:r w:rsidRPr="007F62B3">
        <w:rPr>
          <w:iCs/>
        </w:rPr>
        <w:t>.</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 xml:space="preserve">Статья 5. Совет депутатов </w:t>
      </w:r>
    </w:p>
    <w:p w:rsidR="007E4AC6" w:rsidRPr="00CB4F32" w:rsidRDefault="007E4AC6" w:rsidP="00DD57DB">
      <w:pPr>
        <w:ind w:firstLine="709"/>
        <w:jc w:val="both"/>
        <w:rPr>
          <w:color w:val="000000" w:themeColor="text1"/>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7E4AC6" w:rsidRPr="00CB4F32" w:rsidRDefault="007E4AC6" w:rsidP="00DD57DB">
      <w:pPr>
        <w:ind w:firstLine="709"/>
        <w:jc w:val="both"/>
        <w:rPr>
          <w:bCs/>
          <w:iCs/>
          <w:color w:val="000000" w:themeColor="text1"/>
        </w:rPr>
      </w:pPr>
      <w:r w:rsidRPr="00CB4F32">
        <w:rPr>
          <w:bCs/>
          <w:color w:val="000000" w:themeColor="text1"/>
        </w:rPr>
        <w:t>2. Полномочия Председателя Совета депутатов исполняет глава муниципального округа</w:t>
      </w:r>
      <w:r w:rsidRPr="00CB4F32">
        <w:rPr>
          <w:bCs/>
          <w:iCs/>
          <w:color w:val="000000" w:themeColor="text1"/>
        </w:rPr>
        <w:t>.</w:t>
      </w:r>
    </w:p>
    <w:p w:rsidR="007E4AC6" w:rsidRPr="00C97561" w:rsidRDefault="007E4AC6" w:rsidP="00DD57DB">
      <w:pPr>
        <w:ind w:firstLine="709"/>
        <w:jc w:val="both"/>
        <w:rPr>
          <w:color w:val="000000" w:themeColor="text1"/>
        </w:rPr>
      </w:pPr>
      <w:r w:rsidRPr="00C97561">
        <w:rPr>
          <w:color w:val="000000" w:themeColor="text1"/>
        </w:rPr>
        <w:t>3. Совет депутатов состоит из 12 депутатов.</w:t>
      </w:r>
    </w:p>
    <w:p w:rsidR="007E4AC6" w:rsidRPr="00CB4F32" w:rsidRDefault="007E4AC6" w:rsidP="00DD57DB">
      <w:pPr>
        <w:ind w:firstLine="709"/>
        <w:jc w:val="both"/>
        <w:rPr>
          <w:color w:val="000000" w:themeColor="text1"/>
        </w:rPr>
      </w:pPr>
      <w:r w:rsidRPr="00C97561">
        <w:rPr>
          <w:color w:val="000000" w:themeColor="text1"/>
        </w:rPr>
        <w:t xml:space="preserve">4. Срок полномочий Совета депутатов – </w:t>
      </w:r>
      <w:r w:rsidRPr="00C97561">
        <w:rPr>
          <w:bCs/>
          <w:color w:val="000000" w:themeColor="text1"/>
        </w:rPr>
        <w:t>5 лет</w:t>
      </w:r>
      <w:r w:rsidRPr="00C97561">
        <w:rPr>
          <w:color w:val="000000" w:themeColor="text1"/>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Регламент Совета депутатов принимается большинством голосов от установленной численности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7E4AC6" w:rsidRPr="00CB4F32" w:rsidRDefault="007E4AC6" w:rsidP="006E1171">
      <w:pPr>
        <w:pStyle w:val="2"/>
        <w:spacing w:after="0" w:line="240" w:lineRule="auto"/>
        <w:ind w:left="0" w:firstLine="708"/>
        <w:jc w:val="both"/>
        <w:rPr>
          <w:color w:val="000000" w:themeColor="text1"/>
        </w:rPr>
      </w:pPr>
      <w:r w:rsidRPr="00CB4F32">
        <w:rPr>
          <w:color w:val="000000" w:themeColor="text1"/>
        </w:rPr>
        <w:t>8. Заседание Совета депутатов правомоч</w:t>
      </w:r>
      <w:r w:rsidR="00F76394" w:rsidRPr="00CB4F32">
        <w:rPr>
          <w:color w:val="000000" w:themeColor="text1"/>
        </w:rPr>
        <w:t xml:space="preserve">но, если на нем присутствуют не </w:t>
      </w:r>
      <w:r w:rsidRPr="00CB4F32">
        <w:rPr>
          <w:color w:val="000000" w:themeColor="text1"/>
        </w:rPr>
        <w:t>менее 50 процентов от числа избранных депутатов.</w:t>
      </w:r>
    </w:p>
    <w:p w:rsidR="007E4AC6" w:rsidRPr="00CB4F32" w:rsidRDefault="007E4AC6" w:rsidP="00DD57DB">
      <w:pPr>
        <w:ind w:firstLine="709"/>
        <w:jc w:val="both"/>
        <w:rPr>
          <w:bCs/>
          <w:color w:val="000000" w:themeColor="text1"/>
        </w:rPr>
      </w:pPr>
      <w:r w:rsidRPr="00CB4F32">
        <w:rPr>
          <w:bCs/>
          <w:color w:val="000000" w:themeColor="text1"/>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7E4AC6" w:rsidRPr="00CB4F32" w:rsidRDefault="007E4AC6" w:rsidP="00DD57DB">
      <w:pPr>
        <w:ind w:firstLine="709"/>
        <w:jc w:val="both"/>
        <w:rPr>
          <w:color w:val="000000" w:themeColor="text1"/>
        </w:rPr>
      </w:pPr>
      <w:r w:rsidRPr="00CB4F32">
        <w:rPr>
          <w:color w:val="000000" w:themeColor="text1"/>
        </w:rPr>
        <w:t>10. Полномочия Совета депутатов прекращаются со дня начала работы Совета депутатов нового созыва (его первого заседания).</w:t>
      </w:r>
    </w:p>
    <w:p w:rsidR="007E4AC6" w:rsidRPr="00F27169" w:rsidRDefault="007E4AC6" w:rsidP="002C766F">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11. Полномочия Совета депутатов могут быть прекращены досрочно</w:t>
      </w:r>
      <w:r w:rsidR="0065336D">
        <w:rPr>
          <w:rFonts w:ascii="Times New Roman" w:hAnsi="Times New Roman" w:cs="Times New Roman"/>
          <w:color w:val="000000" w:themeColor="text1"/>
          <w:sz w:val="28"/>
          <w:szCs w:val="28"/>
        </w:rPr>
        <w:t xml:space="preserve"> </w:t>
      </w:r>
      <w:r w:rsidRPr="00CB4F32">
        <w:rPr>
          <w:rFonts w:ascii="Times New Roman" w:hAnsi="Times New Roman" w:cs="Times New Roman"/>
          <w:color w:val="000000" w:themeColor="text1"/>
          <w:sz w:val="28"/>
          <w:szCs w:val="28"/>
        </w:rPr>
        <w:t xml:space="preserve">в порядке и по основаниям, которые предусмотрены статьей 73 Федерального закона от 6 октября 2003 года № 131-ФЗ </w:t>
      </w:r>
      <w:r w:rsidRPr="00CB4F32">
        <w:rPr>
          <w:rFonts w:ascii="Times New Roman" w:hAnsi="Times New Roman" w:cs="Times New Roman"/>
          <w:bCs/>
          <w:color w:val="000000" w:themeColor="text1"/>
          <w:sz w:val="28"/>
          <w:szCs w:val="28"/>
        </w:rPr>
        <w:t>«Об общих принципах организации местного самоуправления в Российской Федерации»</w:t>
      </w:r>
      <w:r w:rsidRPr="00CB4F32">
        <w:rPr>
          <w:rFonts w:ascii="Times New Roman" w:hAnsi="Times New Roman" w:cs="Times New Roman"/>
          <w:color w:val="000000" w:themeColor="text1"/>
          <w:sz w:val="28"/>
          <w:szCs w:val="28"/>
        </w:rPr>
        <w:t>. Полномочия Совета депутатов также прекращаются: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t xml:space="preserve">1) </w:t>
      </w:r>
      <w:r w:rsidRPr="00CB4F32">
        <w:rPr>
          <w:rFonts w:ascii="Times New Roman" w:hAnsi="Times New Roman" w:cs="Times New Roman"/>
          <w:color w:val="000000" w:themeColor="text1"/>
          <w:sz w:val="28"/>
          <w:szCs w:val="28"/>
        </w:rPr>
        <w:t>в случае принятия Советом депутатов решения о самороспуске, в порядке, предусмотренном настоящим Уставом;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в случае преобразования муниципального округа;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7E4AC6" w:rsidRPr="00CB4F32" w:rsidRDefault="007E4AC6" w:rsidP="00DD57DB">
      <w:pPr>
        <w:ind w:firstLine="709"/>
        <w:jc w:val="both"/>
        <w:rPr>
          <w:color w:val="000000" w:themeColor="text1"/>
        </w:rPr>
      </w:pPr>
      <w:r w:rsidRPr="00CB4F32">
        <w:rPr>
          <w:color w:val="000000" w:themeColor="text1"/>
        </w:rPr>
        <w:t xml:space="preserve">12. Досрочное прекращение полномочий Совета депутатов влечет досрочное прекращение полномочий депутатов. </w:t>
      </w:r>
    </w:p>
    <w:p w:rsidR="007E4AC6" w:rsidRPr="00CB4F32" w:rsidRDefault="007E4AC6" w:rsidP="00DD57DB">
      <w:pPr>
        <w:ind w:firstLine="709"/>
        <w:jc w:val="both"/>
        <w:rPr>
          <w:color w:val="000000" w:themeColor="text1"/>
        </w:rPr>
      </w:pPr>
      <w:r w:rsidRPr="00CB4F32">
        <w:rPr>
          <w:color w:val="000000" w:themeColor="text1"/>
        </w:rPr>
        <w:lastRenderedPageBreak/>
        <w:t xml:space="preserve">13. В случае досрочного прекращения полномочий Совета депутатов досрочные выборы депутатов проводятся </w:t>
      </w:r>
      <w:r w:rsidRPr="00CB4F32">
        <w:rPr>
          <w:bCs/>
          <w:color w:val="000000" w:themeColor="text1"/>
        </w:rPr>
        <w:t xml:space="preserve">в </w:t>
      </w:r>
      <w:r w:rsidRPr="00CB4F32">
        <w:rPr>
          <w:color w:val="000000" w:themeColor="text1"/>
        </w:rPr>
        <w:t>сроки, установленные федеральным законом.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14. Совет депутатов имеет печать и бланки с изображением герба муниципального округа.</w:t>
      </w:r>
    </w:p>
    <w:p w:rsidR="007E4AC6" w:rsidRPr="00CB4F32" w:rsidRDefault="007E4AC6" w:rsidP="00DD57DB">
      <w:pPr>
        <w:ind w:firstLine="709"/>
        <w:jc w:val="center"/>
        <w:rPr>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6. Полномочия Совета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В исключительной компетенции Совета депутатов находится: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принятие Устава муниципального округа (далее – Устав) и внесение в Устав изменений </w:t>
      </w:r>
      <w:r w:rsidRPr="00CB4F32">
        <w:rPr>
          <w:rFonts w:ascii="Times New Roman" w:hAnsi="Times New Roman" w:cs="Times New Roman"/>
          <w:bCs/>
          <w:color w:val="000000" w:themeColor="text1"/>
          <w:sz w:val="28"/>
          <w:szCs w:val="28"/>
        </w:rPr>
        <w:t>и дополнений</w:t>
      </w:r>
      <w:r w:rsidRPr="00CB4F32">
        <w:rPr>
          <w:rFonts w:ascii="Times New Roman" w:hAnsi="Times New Roman" w:cs="Times New Roman"/>
          <w:color w:val="000000" w:themeColor="text1"/>
          <w:sz w:val="28"/>
          <w:szCs w:val="28"/>
        </w:rPr>
        <w:t>;</w:t>
      </w:r>
    </w:p>
    <w:p w:rsidR="00D84E55" w:rsidRPr="00CB4F32" w:rsidRDefault="00F26692" w:rsidP="00DD57DB">
      <w:pPr>
        <w:pStyle w:val="ConsPlusNormal"/>
        <w:ind w:firstLine="709"/>
        <w:jc w:val="both"/>
        <w:rPr>
          <w:rFonts w:ascii="Times New Roman" w:hAnsi="Times New Roman" w:cs="Times New Roman"/>
          <w:color w:val="000000" w:themeColor="text1"/>
          <w:sz w:val="28"/>
          <w:szCs w:val="28"/>
        </w:rPr>
      </w:pPr>
      <w:r w:rsidRPr="00F26692">
        <w:rPr>
          <w:rFonts w:ascii="Times New Roman" w:hAnsi="Times New Roman" w:cs="Times New Roman"/>
          <w:color w:val="000000" w:themeColor="text1"/>
          <w:sz w:val="28"/>
          <w:szCs w:val="28"/>
        </w:rPr>
        <w:t xml:space="preserve">2) утверждение местного бюджета и отчета о его </w:t>
      </w:r>
      <w:r>
        <w:rPr>
          <w:rFonts w:ascii="Times New Roman" w:hAnsi="Times New Roman" w:cs="Times New Roman"/>
          <w:color w:val="000000" w:themeColor="text1"/>
          <w:sz w:val="28"/>
          <w:szCs w:val="28"/>
        </w:rPr>
        <w:t>исполнении</w:t>
      </w:r>
      <w:r w:rsidR="00D84E55"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принятие планов и программ развития муниципального округа, </w:t>
      </w:r>
      <w:r w:rsidRPr="00CB4F32">
        <w:rPr>
          <w:rFonts w:ascii="Times New Roman" w:hAnsi="Times New Roman" w:cs="Times New Roman"/>
          <w:bCs/>
          <w:color w:val="000000" w:themeColor="text1"/>
          <w:sz w:val="28"/>
          <w:szCs w:val="28"/>
        </w:rPr>
        <w:t>утверждение отчетов об их исполнении;</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4) определение порядка управления и распоряжения имуществом, находящимся в муниципальной собственности;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t xml:space="preserve">5) </w:t>
      </w:r>
      <w:r w:rsidRPr="00CB4F32">
        <w:rPr>
          <w:rFonts w:ascii="Times New Roman" w:hAnsi="Times New Roman" w:cs="Times New Roman"/>
          <w:color w:val="000000" w:themeColor="text1"/>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принятие решения о проведении местного референдума;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9) принятие решения об участии муниципального округа в организациях межмуниципального сотрудничества;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10) </w:t>
      </w:r>
      <w:r w:rsidRPr="00CB4F32">
        <w:rPr>
          <w:rFonts w:ascii="Times New Roman" w:hAnsi="Times New Roman" w:cs="Times New Roman"/>
          <w:bCs/>
          <w:color w:val="000000" w:themeColor="text1"/>
          <w:sz w:val="28"/>
          <w:szCs w:val="28"/>
        </w:rPr>
        <w:t>образование постоянных комиссий Совета депутатов;</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12) согласование предложений по вопросам местного значения, установленных подпунктом 18 пункта 2 статьи 3 настоящего Устава;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13) внесение предложений в соответствии с подпунктом 22 пункта 2 статьи 3 настоящего Устава;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14) установление порядка реализации правотворческой инициативы граждан;</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D62B45" w:rsidRPr="00B6029F" w:rsidRDefault="00D62B45" w:rsidP="00DD57DB">
      <w:pPr>
        <w:pStyle w:val="ConsPlusNormal"/>
        <w:ind w:firstLine="709"/>
        <w:jc w:val="both"/>
        <w:rPr>
          <w:rFonts w:ascii="Times New Roman" w:hAnsi="Times New Roman" w:cs="Times New Roman"/>
          <w:color w:val="000000" w:themeColor="text1"/>
          <w:sz w:val="28"/>
          <w:szCs w:val="28"/>
        </w:rPr>
      </w:pPr>
      <w:r w:rsidRPr="00D62B45">
        <w:rPr>
          <w:rFonts w:ascii="Times New Roman" w:hAnsi="Times New Roman" w:cs="Times New Roman"/>
          <w:sz w:val="28"/>
          <w:szCs w:val="28"/>
        </w:rPr>
        <w:t xml:space="preserve">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w:t>
      </w:r>
      <w:r w:rsidRPr="00B6029F">
        <w:rPr>
          <w:rFonts w:ascii="Times New Roman" w:hAnsi="Times New Roman" w:cs="Times New Roman"/>
          <w:color w:val="000000" w:themeColor="text1"/>
          <w:sz w:val="28"/>
          <w:szCs w:val="28"/>
        </w:rPr>
        <w:t>Советом депутатов</w:t>
      </w:r>
      <w:r w:rsidR="001908F0" w:rsidRPr="00B6029F">
        <w:rPr>
          <w:rFonts w:ascii="Times New Roman" w:hAnsi="Times New Roman" w:cs="Times New Roman"/>
          <w:color w:val="000000" w:themeColor="text1"/>
          <w:sz w:val="28"/>
          <w:szCs w:val="28"/>
        </w:rPr>
        <w:t>;</w:t>
      </w:r>
    </w:p>
    <w:p w:rsidR="001908F0" w:rsidRPr="00B6029F" w:rsidRDefault="001908F0" w:rsidP="00DD57DB">
      <w:pPr>
        <w:pStyle w:val="ConsPlusNormal"/>
        <w:ind w:firstLine="709"/>
        <w:jc w:val="both"/>
        <w:rPr>
          <w:rFonts w:ascii="Times New Roman" w:hAnsi="Times New Roman" w:cs="Times New Roman"/>
          <w:color w:val="000000" w:themeColor="text1"/>
          <w:sz w:val="28"/>
          <w:szCs w:val="28"/>
        </w:rPr>
      </w:pPr>
      <w:r w:rsidRPr="00B6029F">
        <w:rPr>
          <w:rFonts w:ascii="Times New Roman" w:hAnsi="Times New Roman" w:cs="Times New Roman"/>
          <w:color w:val="000000" w:themeColor="text1"/>
          <w:sz w:val="28"/>
          <w:szCs w:val="28"/>
        </w:rPr>
        <w:t>17)</w:t>
      </w:r>
      <w:r w:rsidRPr="00B6029F">
        <w:rPr>
          <w:color w:val="000000" w:themeColor="text1"/>
        </w:rPr>
        <w:t xml:space="preserve"> </w:t>
      </w:r>
      <w:r w:rsidRPr="00B6029F">
        <w:rPr>
          <w:rFonts w:ascii="Times New Roman" w:hAnsi="Times New Roman" w:cs="Times New Roman"/>
          <w:color w:val="000000" w:themeColor="text1"/>
          <w:sz w:val="28"/>
          <w:szCs w:val="28"/>
        </w:rPr>
        <w:t>учреждение звания «Почетный житель внутригородского муниципального образования – муниципального округа Митино в городе Москве», определение оснований, порядка его присвоения и чествования почетных жителей.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К полномочиям Совета депутатов по решению вопросов местного значения </w:t>
      </w:r>
      <w:r w:rsidRPr="00CB4F32">
        <w:rPr>
          <w:rFonts w:ascii="Times New Roman" w:hAnsi="Times New Roman" w:cs="Times New Roman"/>
          <w:color w:val="000000" w:themeColor="text1"/>
          <w:sz w:val="28"/>
          <w:szCs w:val="28"/>
        </w:rPr>
        <w:lastRenderedPageBreak/>
        <w:t xml:space="preserve">относится: </w:t>
      </w:r>
    </w:p>
    <w:p w:rsidR="007E4AC6" w:rsidRPr="00CB4F32" w:rsidRDefault="007E4AC6" w:rsidP="00DD57DB">
      <w:pPr>
        <w:ind w:firstLine="709"/>
        <w:jc w:val="both"/>
        <w:rPr>
          <w:color w:val="000000" w:themeColor="text1"/>
        </w:rPr>
      </w:pPr>
      <w:r w:rsidRPr="00CB4F32">
        <w:rPr>
          <w:color w:val="000000" w:themeColor="text1"/>
        </w:rPr>
        <w:t>1) установление местных праздников и иных зрелищных мероприятий;</w:t>
      </w:r>
    </w:p>
    <w:p w:rsidR="007E4AC6" w:rsidRPr="00B6029F" w:rsidRDefault="007E4AC6" w:rsidP="00DD57DB">
      <w:pPr>
        <w:ind w:firstLine="709"/>
        <w:jc w:val="both"/>
        <w:rPr>
          <w:bCs/>
          <w:color w:val="000000" w:themeColor="text1"/>
        </w:rPr>
      </w:pPr>
      <w:r w:rsidRPr="00B6029F">
        <w:rPr>
          <w:bCs/>
          <w:color w:val="000000" w:themeColor="text1"/>
        </w:rPr>
        <w:t>2)</w:t>
      </w:r>
      <w:r w:rsidRPr="00B6029F">
        <w:rPr>
          <w:color w:val="000000" w:themeColor="text1"/>
        </w:rPr>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w:t>
      </w:r>
      <w:r w:rsidR="00C25877" w:rsidRPr="00B6029F">
        <w:rPr>
          <w:color w:val="000000" w:themeColor="text1"/>
        </w:rPr>
        <w:t xml:space="preserve">на благо </w:t>
      </w:r>
      <w:r w:rsidRPr="00B6029F">
        <w:rPr>
          <w:color w:val="000000" w:themeColor="text1"/>
        </w:rPr>
        <w:t xml:space="preserve">жителей </w:t>
      </w:r>
      <w:r w:rsidRPr="00B6029F">
        <w:rPr>
          <w:bCs/>
          <w:color w:val="000000" w:themeColor="text1"/>
        </w:rPr>
        <w:t xml:space="preserve">и установление порядка их присвоения, награждения; </w:t>
      </w:r>
    </w:p>
    <w:p w:rsidR="007E4AC6" w:rsidRPr="00CB4F32" w:rsidRDefault="007E4AC6" w:rsidP="00DD57DB">
      <w:pPr>
        <w:ind w:firstLine="709"/>
        <w:jc w:val="both"/>
        <w:rPr>
          <w:color w:val="000000" w:themeColor="text1"/>
        </w:rPr>
      </w:pPr>
      <w:r w:rsidRPr="00CB4F32">
        <w:rPr>
          <w:color w:val="000000" w:themeColor="text1"/>
        </w:rPr>
        <w:t xml:space="preserve">3) участие в проведении публичных слушаний по вопросам градостроительства;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участие в организации работы общественных пунктов охраны порядка и их советов;</w:t>
      </w:r>
    </w:p>
    <w:p w:rsidR="00570DAD" w:rsidRPr="0021457D" w:rsidRDefault="007E4AC6" w:rsidP="00DD57DB">
      <w:pPr>
        <w:pStyle w:val="ConsPlusNormal"/>
        <w:ind w:firstLine="709"/>
        <w:jc w:val="both"/>
        <w:rPr>
          <w:rFonts w:ascii="Times New Roman" w:hAnsi="Times New Roman" w:cs="Times New Roman"/>
          <w:sz w:val="28"/>
          <w:szCs w:val="28"/>
        </w:rPr>
      </w:pPr>
      <w:r w:rsidRPr="0021457D">
        <w:rPr>
          <w:rFonts w:ascii="Times New Roman" w:hAnsi="Times New Roman" w:cs="Times New Roman"/>
          <w:sz w:val="28"/>
          <w:szCs w:val="28"/>
        </w:rPr>
        <w:t xml:space="preserve">5) </w:t>
      </w:r>
      <w:r w:rsidR="00570DAD" w:rsidRPr="0021457D">
        <w:rPr>
          <w:rFonts w:ascii="Times New Roman" w:hAnsi="Times New Roman" w:cs="Times New Roman"/>
          <w:sz w:val="28"/>
          <w:szCs w:val="28"/>
        </w:rPr>
        <w:t>утратил силу (решение Совета депутатов муниципального округа Митино от 12.04.2022 № 5-07);</w:t>
      </w:r>
    </w:p>
    <w:p w:rsidR="00F26692" w:rsidRDefault="00F26692" w:rsidP="00DD57DB">
      <w:pPr>
        <w:pStyle w:val="ConsPlusNormal"/>
        <w:ind w:firstLine="709"/>
        <w:jc w:val="both"/>
        <w:rPr>
          <w:rFonts w:ascii="Times New Roman" w:hAnsi="Times New Roman" w:cs="Times New Roman"/>
          <w:color w:val="000000" w:themeColor="text1"/>
          <w:sz w:val="28"/>
          <w:szCs w:val="28"/>
        </w:rPr>
      </w:pPr>
      <w:r w:rsidRPr="00F26692">
        <w:rPr>
          <w:rFonts w:ascii="Times New Roman" w:hAnsi="Times New Roman" w:cs="Times New Roman"/>
          <w:color w:val="000000" w:themeColor="text1"/>
          <w:sz w:val="28"/>
          <w:szCs w:val="28"/>
        </w:rPr>
        <w:t>6) рассмотрение проекта местного бюджета, осуществление контроля за исполнением местного бюджета;</w:t>
      </w:r>
    </w:p>
    <w:p w:rsidR="006F6EC2" w:rsidRDefault="006F6EC2" w:rsidP="00DD57DB">
      <w:pPr>
        <w:pStyle w:val="ConsPlusNormal"/>
        <w:ind w:firstLine="709"/>
        <w:jc w:val="both"/>
        <w:rPr>
          <w:rFonts w:ascii="Times New Roman" w:hAnsi="Times New Roman" w:cs="Times New Roman"/>
          <w:color w:val="000000" w:themeColor="text1"/>
          <w:sz w:val="28"/>
          <w:szCs w:val="28"/>
        </w:rPr>
      </w:pPr>
      <w:r w:rsidRPr="006F6EC2">
        <w:rPr>
          <w:rFonts w:ascii="Times New Roman" w:hAnsi="Times New Roman" w:cs="Times New Roman"/>
          <w:sz w:val="28"/>
          <w:szCs w:val="28"/>
        </w:rPr>
        <w:t>7)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D62B45" w:rsidRPr="00CB4F32" w:rsidRDefault="006F6EC2" w:rsidP="00DD57D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D62B45" w:rsidRPr="00D62B45">
        <w:rPr>
          <w:rFonts w:ascii="Times New Roman" w:hAnsi="Times New Roman" w:cs="Times New Roman"/>
          <w:color w:val="000000" w:themeColor="text1"/>
          <w:sz w:val="28"/>
          <w:szCs w:val="28"/>
        </w:rPr>
        <w:t>) принятие решений о дополнительном профессиональном образовании главы муниципального округа за счет средств местного бюджета;</w:t>
      </w:r>
    </w:p>
    <w:p w:rsidR="007E4AC6" w:rsidRPr="00CB4F32" w:rsidRDefault="006F6EC2" w:rsidP="00DD57DB">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9</w:t>
      </w:r>
      <w:r w:rsidR="007E4AC6" w:rsidRPr="00CB4F32">
        <w:rPr>
          <w:rFonts w:ascii="Times New Roman" w:hAnsi="Times New Roman" w:cs="Times New Roman"/>
          <w:color w:val="000000" w:themeColor="text1"/>
          <w:sz w:val="28"/>
          <w:szCs w:val="28"/>
        </w:rPr>
        <w:t xml:space="preserve">) иные </w:t>
      </w:r>
      <w:r w:rsidR="007E4AC6" w:rsidRPr="00CB4F32">
        <w:rPr>
          <w:rFonts w:ascii="Times New Roman" w:hAnsi="Times New Roman" w:cs="Times New Roman"/>
          <w:bCs/>
          <w:color w:val="000000" w:themeColor="text1"/>
          <w:sz w:val="28"/>
          <w:szCs w:val="28"/>
        </w:rPr>
        <w:t>полномочия, установленные настоящим Уставом.</w:t>
      </w:r>
    </w:p>
    <w:p w:rsidR="007E4AC6" w:rsidRPr="00CB4F32" w:rsidRDefault="007E4AC6" w:rsidP="00DD57DB">
      <w:pPr>
        <w:ind w:firstLine="709"/>
        <w:jc w:val="both"/>
        <w:rPr>
          <w:bCs/>
          <w:color w:val="000000" w:themeColor="text1"/>
        </w:rPr>
      </w:pPr>
      <w:r w:rsidRPr="00CB4F32">
        <w:rPr>
          <w:color w:val="000000" w:themeColor="text1"/>
        </w:rPr>
        <w:t xml:space="preserve">3. Совет депутатов осуществляет иные </w:t>
      </w:r>
      <w:r w:rsidRPr="00CB4F32">
        <w:rPr>
          <w:bCs/>
          <w:color w:val="000000" w:themeColor="text1"/>
        </w:rPr>
        <w:t>полномочия, установленные федеральными законами и законами города Москвы.</w:t>
      </w:r>
    </w:p>
    <w:p w:rsidR="007E4AC6" w:rsidRPr="00CB4F32" w:rsidRDefault="007E4AC6" w:rsidP="00DD57DB">
      <w:pPr>
        <w:pStyle w:val="a3"/>
        <w:ind w:firstLine="709"/>
        <w:rPr>
          <w:bCs w:val="0"/>
          <w:color w:val="000000" w:themeColor="text1"/>
        </w:rPr>
      </w:pPr>
    </w:p>
    <w:p w:rsidR="007E4AC6" w:rsidRPr="00CB4F32" w:rsidRDefault="007E4AC6" w:rsidP="00DD57DB">
      <w:pPr>
        <w:pStyle w:val="a3"/>
        <w:ind w:firstLine="709"/>
        <w:rPr>
          <w:bCs w:val="0"/>
          <w:color w:val="000000" w:themeColor="text1"/>
        </w:rPr>
      </w:pPr>
      <w:r w:rsidRPr="00CB4F32">
        <w:rPr>
          <w:bCs w:val="0"/>
          <w:color w:val="000000" w:themeColor="text1"/>
        </w:rPr>
        <w:t xml:space="preserve">Статья 7. Порядок самороспуска Совета депутатов </w:t>
      </w:r>
    </w:p>
    <w:p w:rsidR="007E4AC6" w:rsidRPr="00CB4F32" w:rsidRDefault="007E4AC6" w:rsidP="00DD57DB">
      <w:pPr>
        <w:pStyle w:val="a3"/>
        <w:ind w:firstLine="709"/>
        <w:rPr>
          <w:b w:val="0"/>
          <w:bCs w:val="0"/>
          <w:color w:val="000000" w:themeColor="text1"/>
        </w:rPr>
      </w:pPr>
    </w:p>
    <w:p w:rsidR="007E4AC6" w:rsidRPr="00CB4F32" w:rsidRDefault="007E4AC6" w:rsidP="00DD57DB">
      <w:pPr>
        <w:pStyle w:val="a3"/>
        <w:ind w:firstLine="709"/>
        <w:rPr>
          <w:b w:val="0"/>
          <w:color w:val="000000" w:themeColor="text1"/>
        </w:rPr>
      </w:pPr>
      <w:r w:rsidRPr="00CB4F32">
        <w:rPr>
          <w:b w:val="0"/>
          <w:bCs w:val="0"/>
          <w:color w:val="000000" w:themeColor="text1"/>
        </w:rPr>
        <w:t xml:space="preserve">1. Самороспуск Совета депутатов – досрочное прекращение осуществления Советом депутатов своих полномочий </w:t>
      </w:r>
      <w:r w:rsidRPr="00CB4F32">
        <w:rPr>
          <w:b w:val="0"/>
          <w:color w:val="000000" w:themeColor="text1"/>
        </w:rPr>
        <w:t xml:space="preserve">(далее – самороспуск). </w:t>
      </w:r>
    </w:p>
    <w:p w:rsidR="007E4AC6" w:rsidRPr="00CB4F32" w:rsidRDefault="007E4AC6" w:rsidP="00DD57DB">
      <w:pPr>
        <w:pStyle w:val="a3"/>
        <w:ind w:firstLine="709"/>
        <w:rPr>
          <w:b w:val="0"/>
          <w:color w:val="000000" w:themeColor="text1"/>
        </w:rPr>
      </w:pPr>
      <w:r w:rsidRPr="00CB4F32">
        <w:rPr>
          <w:b w:val="0"/>
          <w:bCs w:val="0"/>
          <w:color w:val="000000" w:themeColor="text1"/>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CB4F32">
        <w:rPr>
          <w:b w:val="0"/>
          <w:color w:val="000000" w:themeColor="text1"/>
        </w:rPr>
        <w:t>этой группы.</w:t>
      </w:r>
    </w:p>
    <w:p w:rsidR="007E4AC6" w:rsidRPr="00CB4F32" w:rsidRDefault="007E4AC6" w:rsidP="00DD57DB">
      <w:pPr>
        <w:pStyle w:val="a3"/>
        <w:ind w:firstLine="709"/>
        <w:rPr>
          <w:b w:val="0"/>
          <w:bCs w:val="0"/>
          <w:color w:val="000000" w:themeColor="text1"/>
        </w:rPr>
      </w:pPr>
      <w:r w:rsidRPr="00CB4F32">
        <w:rPr>
          <w:b w:val="0"/>
          <w:bCs w:val="0"/>
          <w:color w:val="000000" w:themeColor="text1"/>
        </w:rPr>
        <w:t xml:space="preserve">3. Письменное заявление, указанное в пункте 2 настоящей статьи, должно быть рассмотрено на заседании Совета депутатов </w:t>
      </w:r>
      <w:r w:rsidRPr="00CB4F32">
        <w:rPr>
          <w:b w:val="0"/>
          <w:color w:val="000000" w:themeColor="text1"/>
        </w:rPr>
        <w:t>не позднее чем через 30 дней</w:t>
      </w:r>
      <w:r w:rsidR="004944D5">
        <w:rPr>
          <w:b w:val="0"/>
          <w:color w:val="000000" w:themeColor="text1"/>
        </w:rPr>
        <w:t xml:space="preserve"> </w:t>
      </w:r>
      <w:r w:rsidRPr="00CB4F32">
        <w:rPr>
          <w:b w:val="0"/>
          <w:bCs w:val="0"/>
          <w:color w:val="000000" w:themeColor="text1"/>
        </w:rPr>
        <w:t xml:space="preserve">со дня его получения главой муниципального округа.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7E4AC6" w:rsidRPr="00CB4F32" w:rsidRDefault="007E4AC6" w:rsidP="00DD57DB">
      <w:pPr>
        <w:pStyle w:val="a3"/>
        <w:ind w:firstLine="709"/>
        <w:rPr>
          <w:b w:val="0"/>
          <w:bCs w:val="0"/>
          <w:color w:val="000000" w:themeColor="text1"/>
        </w:rPr>
      </w:pPr>
      <w:r w:rsidRPr="00CB4F32">
        <w:rPr>
          <w:b w:val="0"/>
          <w:bCs w:val="0"/>
          <w:color w:val="000000" w:themeColor="text1"/>
        </w:rPr>
        <w:t xml:space="preserve">5. Решение Совета депутатов о самороспуске подлежит официальному опубликованию не позднее семи дней со дня его принятия. </w:t>
      </w:r>
    </w:p>
    <w:p w:rsidR="007E4AC6" w:rsidRPr="00CB4F32" w:rsidRDefault="007E4AC6" w:rsidP="00DD57DB">
      <w:pPr>
        <w:pStyle w:val="a3"/>
        <w:ind w:firstLine="709"/>
        <w:rPr>
          <w:b w:val="0"/>
          <w:bCs w:val="0"/>
          <w:color w:val="000000" w:themeColor="text1"/>
        </w:rPr>
      </w:pPr>
      <w:r w:rsidRPr="00CB4F32">
        <w:rPr>
          <w:b w:val="0"/>
          <w:bCs w:val="0"/>
          <w:color w:val="000000" w:themeColor="text1"/>
        </w:rPr>
        <w:lastRenderedPageBreak/>
        <w:t>6. Решение Совета депутатов о самороспуске не позднее трех дней со дня его принятия должно быть доведено до сведения избирательной комиссии,</w:t>
      </w:r>
      <w:r w:rsidRPr="00CB4F32">
        <w:rPr>
          <w:b w:val="0"/>
          <w:color w:val="000000" w:themeColor="text1"/>
        </w:rPr>
        <w:t xml:space="preserve"> проводившей выборы на территории муниципального округа</w:t>
      </w:r>
      <w:r w:rsidRPr="00CB4F32">
        <w:rPr>
          <w:b w:val="0"/>
          <w:bCs w:val="0"/>
          <w:color w:val="000000" w:themeColor="text1"/>
        </w:rPr>
        <w:t>.</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t xml:space="preserve">Статья 8. Депутат </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Cs/>
          <w:color w:val="000000" w:themeColor="text1"/>
        </w:rPr>
      </w:pPr>
      <w:r w:rsidRPr="00CB4F32">
        <w:rPr>
          <w:color w:val="000000" w:themeColor="text1"/>
        </w:rPr>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CB4F32">
        <w:rPr>
          <w:bCs/>
          <w:color w:val="000000" w:themeColor="text1"/>
        </w:rPr>
        <w:t xml:space="preserve">муниципальными правовыми актами. </w:t>
      </w:r>
    </w:p>
    <w:p w:rsidR="007E4AC6" w:rsidRPr="00CB4F32" w:rsidRDefault="007E4AC6" w:rsidP="00DD57DB">
      <w:pPr>
        <w:ind w:firstLine="709"/>
        <w:jc w:val="both"/>
        <w:rPr>
          <w:color w:val="000000" w:themeColor="text1"/>
        </w:rPr>
      </w:pPr>
      <w:r w:rsidRPr="00232259">
        <w:rPr>
          <w:color w:val="000000" w:themeColor="text1"/>
        </w:rPr>
        <w:t>2. Срок полномочий депутата – 5 лет.</w:t>
      </w:r>
    </w:p>
    <w:p w:rsidR="007E4AC6" w:rsidRPr="00CB4F32" w:rsidRDefault="007E4AC6" w:rsidP="00DD57DB">
      <w:pPr>
        <w:ind w:firstLine="709"/>
        <w:jc w:val="both"/>
        <w:rPr>
          <w:color w:val="000000" w:themeColor="text1"/>
        </w:rPr>
      </w:pPr>
      <w:r w:rsidRPr="00CB4F32">
        <w:rPr>
          <w:color w:val="000000" w:themeColor="text1"/>
        </w:rPr>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Депутаты осуществляют свои полномочия на непостоянной основе.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Формы деятельности депутата и порядок их осуществления устанавливается Регламентом Совета депутата.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Полномочия депутата прекращаются досрочно в случае: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смерти;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отставки по собственному желанию;</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признания судом недееспособным или ограниченно дееспособным;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выезда за пределы Российской Федерации на постоянное место жительства;</w:t>
      </w:r>
    </w:p>
    <w:p w:rsidR="007E4AC6" w:rsidRPr="00CB4F32" w:rsidRDefault="000D06E1" w:rsidP="00DD57DB">
      <w:pPr>
        <w:pStyle w:val="ConsPlusNormal"/>
        <w:ind w:firstLine="709"/>
        <w:jc w:val="both"/>
        <w:rPr>
          <w:rFonts w:ascii="Times New Roman" w:hAnsi="Times New Roman" w:cs="Times New Roman"/>
          <w:color w:val="000000" w:themeColor="text1"/>
          <w:sz w:val="28"/>
          <w:szCs w:val="28"/>
        </w:rPr>
      </w:pPr>
      <w:r w:rsidRPr="000D06E1">
        <w:rPr>
          <w:rFonts w:ascii="Times New Roman" w:hAnsi="Times New Roman" w:cs="Times New Roman"/>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отзыва избирателями;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9) досрочного прекращения полномочий Совета депутатов;</w:t>
      </w:r>
    </w:p>
    <w:p w:rsidR="007E4AC6"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A80743" w:rsidRPr="00CB4F32" w:rsidRDefault="00A80743" w:rsidP="00DD57DB">
      <w:pPr>
        <w:pStyle w:val="ConsPlusNormal"/>
        <w:ind w:firstLine="709"/>
        <w:jc w:val="both"/>
        <w:rPr>
          <w:rFonts w:ascii="Times New Roman" w:hAnsi="Times New Roman" w:cs="Times New Roman"/>
          <w:color w:val="000000" w:themeColor="text1"/>
          <w:sz w:val="28"/>
          <w:szCs w:val="28"/>
        </w:rPr>
      </w:pPr>
      <w:r w:rsidRPr="00A80743">
        <w:rPr>
          <w:rFonts w:ascii="Times New Roman" w:hAnsi="Times New Roman" w:cs="Times New Roman"/>
          <w:sz w:val="28"/>
          <w:szCs w:val="28"/>
        </w:rPr>
        <w:t>10.1) приобретения им статуса иностранного агента;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11) в иных случаях, установленных Федеральным законом «Об общих принципах организации местного самоуправления в Российской Федерации» и </w:t>
      </w:r>
      <w:r w:rsidRPr="00CB4F32">
        <w:rPr>
          <w:rFonts w:ascii="Times New Roman" w:hAnsi="Times New Roman" w:cs="Times New Roman"/>
          <w:color w:val="000000" w:themeColor="text1"/>
          <w:sz w:val="28"/>
          <w:szCs w:val="28"/>
        </w:rPr>
        <w:lastRenderedPageBreak/>
        <w:t xml:space="preserve">иными федеральными законами. </w:t>
      </w:r>
    </w:p>
    <w:p w:rsidR="007E4AC6"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8. </w:t>
      </w:r>
      <w:r w:rsidRPr="00CB4F32">
        <w:rPr>
          <w:rFonts w:ascii="Times New Roman" w:hAnsi="Times New Roman" w:cs="Times New Roman"/>
          <w:bCs/>
          <w:color w:val="000000" w:themeColor="text1"/>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2400A" w:rsidRDefault="0022400A" w:rsidP="00DD57DB">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9. </w:t>
      </w:r>
      <w:r w:rsidRPr="0022400A">
        <w:rPr>
          <w:rFonts w:ascii="Times New Roman" w:hAnsi="Times New Roman" w:cs="Times New Roman"/>
          <w:bCs/>
          <w:color w:val="000000" w:themeColor="text1"/>
          <w:sz w:val="28"/>
          <w:szCs w:val="28"/>
        </w:rPr>
        <w:t>исключён (решение Совета депутатов муниципального окру</w:t>
      </w:r>
      <w:r>
        <w:rPr>
          <w:rFonts w:ascii="Times New Roman" w:hAnsi="Times New Roman" w:cs="Times New Roman"/>
          <w:bCs/>
          <w:color w:val="000000" w:themeColor="text1"/>
          <w:sz w:val="28"/>
          <w:szCs w:val="28"/>
        </w:rPr>
        <w:t>га Митино от 11.04.2018 № 7-06).</w:t>
      </w:r>
    </w:p>
    <w:p w:rsidR="007E4AC6" w:rsidRPr="00CB4F32" w:rsidRDefault="007E4AC6" w:rsidP="00DD57DB">
      <w:pPr>
        <w:pStyle w:val="1"/>
        <w:keepNext w:val="0"/>
        <w:widowControl w:val="0"/>
        <w:ind w:firstLine="709"/>
        <w:rPr>
          <w:color w:val="000000" w:themeColor="text1"/>
        </w:rPr>
      </w:pPr>
    </w:p>
    <w:p w:rsidR="007E4AC6" w:rsidRPr="00CB4F32" w:rsidRDefault="007E4AC6" w:rsidP="00DD57DB">
      <w:pPr>
        <w:pStyle w:val="1"/>
        <w:keepNext w:val="0"/>
        <w:widowControl w:val="0"/>
        <w:ind w:firstLine="709"/>
        <w:rPr>
          <w:color w:val="000000" w:themeColor="text1"/>
        </w:rPr>
      </w:pPr>
      <w:r w:rsidRPr="00CB4F32">
        <w:rPr>
          <w:color w:val="000000" w:themeColor="text1"/>
        </w:rPr>
        <w:t xml:space="preserve">Статья 9. Гарантии осуществления полномочий депутата </w:t>
      </w:r>
    </w:p>
    <w:p w:rsidR="007E4AC6" w:rsidRPr="00CB4F32" w:rsidRDefault="007E4AC6" w:rsidP="00DD57DB">
      <w:pPr>
        <w:ind w:firstLine="709"/>
        <w:rPr>
          <w:color w:val="000000" w:themeColor="text1"/>
        </w:rPr>
      </w:pPr>
    </w:p>
    <w:p w:rsidR="007E4AC6" w:rsidRPr="00CB4F32" w:rsidRDefault="007E4AC6" w:rsidP="00DD57DB">
      <w:pPr>
        <w:adjustRightInd w:val="0"/>
        <w:ind w:firstLine="709"/>
        <w:jc w:val="both"/>
        <w:rPr>
          <w:bCs/>
          <w:color w:val="000000" w:themeColor="text1"/>
        </w:rPr>
      </w:pPr>
      <w:r w:rsidRPr="00CB4F32">
        <w:rPr>
          <w:bCs/>
          <w:color w:val="000000" w:themeColor="text1"/>
        </w:rPr>
        <w:t>1. Депутат в связи с осуществлением своих полномочий:</w:t>
      </w:r>
    </w:p>
    <w:p w:rsidR="007E4AC6" w:rsidRPr="00CB4F32" w:rsidRDefault="007E4AC6" w:rsidP="00DD57DB">
      <w:pPr>
        <w:adjustRightInd w:val="0"/>
        <w:ind w:firstLine="709"/>
        <w:jc w:val="both"/>
        <w:rPr>
          <w:bCs/>
          <w:color w:val="000000" w:themeColor="text1"/>
        </w:rPr>
      </w:pPr>
      <w:r w:rsidRPr="00CB4F32">
        <w:rPr>
          <w:bCs/>
          <w:color w:val="000000" w:themeColor="text1"/>
        </w:rPr>
        <w:t>1) осуществляет правотворческую инициативу;</w:t>
      </w:r>
    </w:p>
    <w:p w:rsidR="007E4AC6" w:rsidRPr="00CB4F32" w:rsidRDefault="007E4AC6" w:rsidP="00DD57DB">
      <w:pPr>
        <w:adjustRightInd w:val="0"/>
        <w:ind w:firstLine="709"/>
        <w:jc w:val="both"/>
        <w:rPr>
          <w:bCs/>
          <w:color w:val="000000" w:themeColor="text1"/>
        </w:rPr>
      </w:pPr>
      <w:r w:rsidRPr="00CB4F32">
        <w:rPr>
          <w:bCs/>
          <w:color w:val="000000" w:themeColor="text1"/>
        </w:rPr>
        <w:t>2) пользуется правом на материально-техническое обеспечение своей деятельности;</w:t>
      </w:r>
    </w:p>
    <w:p w:rsidR="007E4AC6" w:rsidRPr="00CB4F32" w:rsidRDefault="007E4AC6" w:rsidP="00DD57DB">
      <w:pPr>
        <w:adjustRightInd w:val="0"/>
        <w:ind w:firstLine="709"/>
        <w:jc w:val="both"/>
        <w:rPr>
          <w:bCs/>
          <w:color w:val="000000" w:themeColor="text1"/>
        </w:rPr>
      </w:pPr>
      <w:r w:rsidRPr="00CB4F32">
        <w:rPr>
          <w:bCs/>
          <w:color w:val="000000" w:themeColor="text1"/>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7E4AC6" w:rsidRPr="00CB4F32" w:rsidRDefault="007E4AC6" w:rsidP="00DD57DB">
      <w:pPr>
        <w:adjustRightInd w:val="0"/>
        <w:ind w:firstLine="709"/>
        <w:jc w:val="both"/>
        <w:rPr>
          <w:bCs/>
          <w:color w:val="000000" w:themeColor="text1"/>
        </w:rPr>
      </w:pPr>
      <w:r w:rsidRPr="00CB4F32">
        <w:rPr>
          <w:bCs/>
          <w:color w:val="000000" w:themeColor="text1"/>
        </w:rPr>
        <w:t xml:space="preserve">4) пользуется правом на беспрепятственный доступ к правовым актам, </w:t>
      </w:r>
      <w:r w:rsidRPr="00CB4F32">
        <w:rPr>
          <w:color w:val="000000" w:themeColor="text1"/>
        </w:rPr>
        <w:t xml:space="preserve">изданным органами и должностными лицами </w:t>
      </w:r>
      <w:r w:rsidRPr="00CB4F32">
        <w:rPr>
          <w:bCs/>
          <w:color w:val="000000" w:themeColor="text1"/>
        </w:rPr>
        <w:t>местного самоуправления;</w:t>
      </w:r>
    </w:p>
    <w:p w:rsidR="007E4AC6" w:rsidRPr="00CB4F32" w:rsidRDefault="007E4AC6" w:rsidP="00DD57DB">
      <w:pPr>
        <w:adjustRightInd w:val="0"/>
        <w:ind w:firstLine="709"/>
        <w:jc w:val="both"/>
        <w:rPr>
          <w:bCs/>
          <w:color w:val="000000" w:themeColor="text1"/>
        </w:rPr>
      </w:pPr>
      <w:r w:rsidRPr="00CB4F32">
        <w:rPr>
          <w:bCs/>
          <w:color w:val="000000" w:themeColor="text1"/>
        </w:rPr>
        <w:t>5) пользуется правом на обеспечение условий для приема избирателей, проведения встреч с избирателями и отчетов перед ними;</w:t>
      </w:r>
    </w:p>
    <w:p w:rsidR="007E4AC6" w:rsidRPr="00CB4F32" w:rsidRDefault="007E4AC6" w:rsidP="00DD57DB">
      <w:pPr>
        <w:adjustRightInd w:val="0"/>
        <w:ind w:firstLine="709"/>
        <w:jc w:val="both"/>
        <w:rPr>
          <w:bCs/>
          <w:color w:val="000000" w:themeColor="text1"/>
        </w:rPr>
      </w:pPr>
      <w:r w:rsidRPr="00CB4F32">
        <w:rPr>
          <w:bCs/>
          <w:color w:val="000000" w:themeColor="text1"/>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7E4AC6" w:rsidRPr="00CB4F32" w:rsidRDefault="007E4AC6" w:rsidP="00DD57DB">
      <w:pPr>
        <w:adjustRightInd w:val="0"/>
        <w:ind w:firstLine="709"/>
        <w:jc w:val="both"/>
        <w:rPr>
          <w:bCs/>
          <w:color w:val="000000" w:themeColor="text1"/>
        </w:rPr>
      </w:pPr>
      <w:r w:rsidRPr="00CB4F32">
        <w:rPr>
          <w:bCs/>
          <w:color w:val="000000" w:themeColor="text1"/>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7E4AC6" w:rsidRPr="00CB4F32" w:rsidRDefault="007E4AC6" w:rsidP="00DD57DB">
      <w:pPr>
        <w:adjustRightInd w:val="0"/>
        <w:ind w:firstLine="709"/>
        <w:jc w:val="both"/>
        <w:rPr>
          <w:bCs/>
          <w:color w:val="000000" w:themeColor="text1"/>
        </w:rPr>
      </w:pPr>
      <w:r w:rsidRPr="00CB4F32">
        <w:rPr>
          <w:bCs/>
          <w:color w:val="000000" w:themeColor="text1"/>
        </w:rPr>
        <w:t>8) вправе непосредственно участвовать в рассмотрении поставленных им в обращении к должностным лицам вопросов;</w:t>
      </w:r>
    </w:p>
    <w:p w:rsidR="007E4AC6" w:rsidRPr="00CB4F32" w:rsidRDefault="007E4AC6" w:rsidP="00DD57DB">
      <w:pPr>
        <w:adjustRightInd w:val="0"/>
        <w:ind w:firstLine="709"/>
        <w:jc w:val="both"/>
        <w:rPr>
          <w:bCs/>
          <w:color w:val="000000" w:themeColor="text1"/>
        </w:rPr>
      </w:pPr>
      <w:r w:rsidRPr="00CB4F32">
        <w:rPr>
          <w:bCs/>
          <w:color w:val="000000" w:themeColor="text1"/>
        </w:rPr>
        <w:t>9) вправе получать и распространять информацию;</w:t>
      </w:r>
    </w:p>
    <w:p w:rsidR="007E4AC6" w:rsidRPr="00CB4F32" w:rsidRDefault="007E4AC6" w:rsidP="00DD57DB">
      <w:pPr>
        <w:adjustRightInd w:val="0"/>
        <w:ind w:firstLine="709"/>
        <w:jc w:val="both"/>
        <w:rPr>
          <w:bCs/>
          <w:color w:val="000000" w:themeColor="text1"/>
        </w:rPr>
      </w:pPr>
      <w:r w:rsidRPr="00CB4F32">
        <w:rPr>
          <w:bCs/>
          <w:color w:val="000000" w:themeColor="text1"/>
        </w:rPr>
        <w:lastRenderedPageBreak/>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7E4AC6" w:rsidRPr="00CB4F32" w:rsidRDefault="007E4AC6" w:rsidP="00DD57DB">
      <w:pPr>
        <w:adjustRightInd w:val="0"/>
        <w:ind w:firstLine="709"/>
        <w:jc w:val="both"/>
        <w:rPr>
          <w:bCs/>
          <w:color w:val="000000" w:themeColor="text1"/>
        </w:rPr>
      </w:pPr>
      <w:r w:rsidRPr="00CB4F32">
        <w:rPr>
          <w:bCs/>
          <w:color w:val="000000" w:themeColor="text1"/>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7E4AC6" w:rsidRDefault="007E4AC6" w:rsidP="00DD57DB">
      <w:pPr>
        <w:adjustRightInd w:val="0"/>
        <w:ind w:firstLine="709"/>
        <w:jc w:val="both"/>
        <w:rPr>
          <w:bCs/>
          <w:color w:val="000000" w:themeColor="text1"/>
        </w:rPr>
      </w:pPr>
      <w:r w:rsidRPr="00CB4F32">
        <w:rPr>
          <w:bCs/>
          <w:color w:val="000000" w:themeColor="text1"/>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CB4F32">
        <w:rPr>
          <w:color w:val="000000" w:themeColor="text1"/>
        </w:rPr>
        <w:t>полномочий лиц, замещающих муниципальные должности в городе Москве</w:t>
      </w:r>
      <w:r w:rsidRPr="00CB4F32">
        <w:rPr>
          <w:bCs/>
          <w:color w:val="000000" w:themeColor="text1"/>
        </w:rPr>
        <w:t>» и решениями Совета депутатов.</w:t>
      </w:r>
    </w:p>
    <w:p w:rsidR="00D91E82" w:rsidRPr="00CB4F32" w:rsidRDefault="00A865F0" w:rsidP="00DD57DB">
      <w:pPr>
        <w:adjustRightInd w:val="0"/>
        <w:ind w:firstLine="709"/>
        <w:jc w:val="both"/>
        <w:rPr>
          <w:bCs/>
          <w:color w:val="000000" w:themeColor="text1"/>
        </w:rPr>
      </w:pPr>
      <w:r w:rsidRPr="00A865F0">
        <w:rPr>
          <w:bCs/>
          <w:color w:val="000000" w:themeColor="text1"/>
        </w:rPr>
        <w:t>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5 рабочих дней в месяц.</w:t>
      </w:r>
    </w:p>
    <w:p w:rsidR="007E4AC6" w:rsidRPr="00CB4F32" w:rsidRDefault="007E4AC6" w:rsidP="00DD57DB">
      <w:pPr>
        <w:adjustRightInd w:val="0"/>
        <w:ind w:firstLine="709"/>
        <w:jc w:val="both"/>
        <w:rPr>
          <w:bCs/>
          <w:color w:val="000000" w:themeColor="text1"/>
          <w:sz w:val="24"/>
        </w:rPr>
      </w:pPr>
    </w:p>
    <w:p w:rsidR="007E4AC6" w:rsidRPr="00CB4F32" w:rsidRDefault="007E4AC6" w:rsidP="00DD57DB">
      <w:pPr>
        <w:ind w:firstLine="709"/>
        <w:jc w:val="both"/>
        <w:rPr>
          <w:b/>
          <w:bCs/>
          <w:color w:val="000000" w:themeColor="text1"/>
        </w:rPr>
      </w:pPr>
      <w:r w:rsidRPr="00CB4F32">
        <w:rPr>
          <w:b/>
          <w:bCs/>
          <w:color w:val="000000" w:themeColor="text1"/>
        </w:rPr>
        <w:t>Статья 10. Глава муниципального округа</w:t>
      </w:r>
    </w:p>
    <w:p w:rsidR="007E4AC6" w:rsidRPr="00CB4F32" w:rsidRDefault="007E4AC6" w:rsidP="00DD57DB">
      <w:pPr>
        <w:ind w:firstLine="709"/>
        <w:jc w:val="both"/>
        <w:rPr>
          <w:color w:val="000000" w:themeColor="text1"/>
          <w:sz w:val="24"/>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Глава муниципального округа является высшим должностным лицом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Глава муниципального округа избирается депутатами Совета депутатов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Глава муниципального округа подконтролен и подотчетен населению муниципального округа (далее – население) и Совету депутатов. </w:t>
      </w:r>
    </w:p>
    <w:p w:rsidR="00643A40" w:rsidRPr="00B6029F" w:rsidRDefault="00643A40" w:rsidP="00643A40">
      <w:pPr>
        <w:ind w:firstLine="709"/>
        <w:jc w:val="both"/>
        <w:rPr>
          <w:bCs/>
          <w:color w:val="000000" w:themeColor="text1"/>
        </w:rPr>
      </w:pPr>
      <w:r w:rsidRPr="00B6029F">
        <w:rPr>
          <w:bCs/>
          <w:color w:val="000000" w:themeColor="text1"/>
        </w:rPr>
        <w:t xml:space="preserve">Абзац второй утратил силу (решение Совета депутатов муниципального округа Митино в городе Москве </w:t>
      </w:r>
      <w:r w:rsidRPr="00B6029F">
        <w:rPr>
          <w:color w:val="000000" w:themeColor="text1"/>
        </w:rPr>
        <w:t xml:space="preserve">от 08.07.2025 № </w:t>
      </w:r>
      <w:r w:rsidR="00B6029F" w:rsidRPr="00B6029F">
        <w:rPr>
          <w:color w:val="000000" w:themeColor="text1"/>
        </w:rPr>
        <w:t>9-01</w:t>
      </w:r>
      <w:r w:rsidRPr="00B6029F">
        <w:rPr>
          <w:bCs/>
          <w:color w:val="000000" w:themeColor="text1"/>
        </w:rPr>
        <w:t>);</w:t>
      </w:r>
    </w:p>
    <w:p w:rsidR="00FB7C2A" w:rsidRPr="0009477C" w:rsidRDefault="00FB7C2A" w:rsidP="00643A40">
      <w:pPr>
        <w:ind w:firstLine="709"/>
        <w:jc w:val="both"/>
        <w:rPr>
          <w:bCs/>
          <w:color w:val="000000" w:themeColor="text1"/>
        </w:rPr>
      </w:pPr>
      <w:r w:rsidRPr="0009477C">
        <w:rPr>
          <w:bCs/>
          <w:color w:val="000000" w:themeColor="text1"/>
        </w:rPr>
        <w:t>3.1. Глава муниципального округа представляет Совету депутатов ежегодный отчет о результатах своей деятельности, деятельности аппарата Совета депутатов, в том числе о решении вопросов, поставленных Советом депутатов. Порядок представления указанного отчета устанавливается Советом депутатов.</w:t>
      </w:r>
    </w:p>
    <w:p w:rsidR="00F6095C" w:rsidRDefault="00F6095C" w:rsidP="00DD57DB">
      <w:pPr>
        <w:widowControl w:val="0"/>
        <w:adjustRightInd w:val="0"/>
        <w:ind w:firstLine="709"/>
        <w:jc w:val="both"/>
      </w:pPr>
      <w:r w:rsidRPr="00F6095C">
        <w:t>4. Глава муниципального округа осуществляет свои полномочия на постоянной основе.</w:t>
      </w:r>
    </w:p>
    <w:p w:rsidR="007E4AC6" w:rsidRPr="00CB4F32" w:rsidRDefault="007E4AC6" w:rsidP="00DD57DB">
      <w:pPr>
        <w:widowControl w:val="0"/>
        <w:adjustRightInd w:val="0"/>
        <w:ind w:firstLine="709"/>
        <w:jc w:val="both"/>
        <w:rPr>
          <w:bCs/>
          <w:color w:val="000000" w:themeColor="text1"/>
        </w:rPr>
      </w:pPr>
      <w:r w:rsidRPr="00CB4F32">
        <w:rPr>
          <w:color w:val="000000" w:themeColor="text1"/>
        </w:rPr>
        <w:t xml:space="preserve">5. </w:t>
      </w:r>
      <w:r w:rsidRPr="00CB4F32">
        <w:rPr>
          <w:bCs/>
          <w:color w:val="000000" w:themeColor="text1"/>
        </w:rPr>
        <w:t xml:space="preserve">Глава муниципального округа имеет </w:t>
      </w:r>
      <w:r w:rsidRPr="00CB4F32">
        <w:rPr>
          <w:color w:val="000000" w:themeColor="text1"/>
        </w:rPr>
        <w:t>бланки с изображением герба муниципального округа</w:t>
      </w:r>
      <w:r w:rsidRPr="00CB4F32">
        <w:rPr>
          <w:bCs/>
          <w:color w:val="000000" w:themeColor="text1"/>
        </w:rPr>
        <w:t>.</w:t>
      </w:r>
    </w:p>
    <w:p w:rsidR="00FB519F" w:rsidRDefault="00FB519F" w:rsidP="00DD57DB">
      <w:pPr>
        <w:pStyle w:val="a7"/>
        <w:spacing w:after="0"/>
        <w:ind w:left="0" w:firstLine="709"/>
        <w:rPr>
          <w:b/>
          <w:bCs/>
          <w:color w:val="000000" w:themeColor="text1"/>
        </w:rPr>
      </w:pPr>
    </w:p>
    <w:p w:rsidR="007E4AC6" w:rsidRPr="00CB4F32" w:rsidRDefault="007E4AC6" w:rsidP="00DD57DB">
      <w:pPr>
        <w:pStyle w:val="a7"/>
        <w:spacing w:after="0"/>
        <w:ind w:left="0" w:firstLine="709"/>
        <w:rPr>
          <w:b/>
          <w:bCs/>
          <w:color w:val="000000" w:themeColor="text1"/>
        </w:rPr>
      </w:pPr>
      <w:r w:rsidRPr="00CB4F32">
        <w:rPr>
          <w:b/>
          <w:bCs/>
          <w:color w:val="000000" w:themeColor="text1"/>
        </w:rPr>
        <w:t>Статья 11. Полномочия главы муниципального округа</w:t>
      </w:r>
    </w:p>
    <w:p w:rsidR="007E4AC6" w:rsidRPr="00CB4F32" w:rsidRDefault="007E4AC6" w:rsidP="00DD57DB">
      <w:pPr>
        <w:pStyle w:val="a7"/>
        <w:spacing w:after="0"/>
        <w:ind w:left="0" w:firstLine="709"/>
        <w:rPr>
          <w:bCs/>
          <w:color w:val="000000" w:themeColor="text1"/>
          <w:sz w:val="20"/>
        </w:rPr>
      </w:pPr>
    </w:p>
    <w:p w:rsidR="007E4AC6" w:rsidRPr="00CB4F32" w:rsidRDefault="007E4AC6" w:rsidP="00DD57DB">
      <w:pPr>
        <w:pStyle w:val="a7"/>
        <w:spacing w:after="0"/>
        <w:ind w:left="0" w:firstLine="709"/>
        <w:rPr>
          <w:color w:val="000000" w:themeColor="text1"/>
        </w:rPr>
      </w:pPr>
      <w:r w:rsidRPr="00CB4F32">
        <w:rPr>
          <w:color w:val="000000" w:themeColor="text1"/>
        </w:rPr>
        <w:t>1. Глава муниципального округа:</w:t>
      </w:r>
    </w:p>
    <w:p w:rsidR="000A5AF5" w:rsidRDefault="000A5AF5" w:rsidP="00DD57DB">
      <w:pPr>
        <w:pStyle w:val="ConsPlusNormal"/>
        <w:ind w:firstLine="709"/>
        <w:jc w:val="both"/>
        <w:rPr>
          <w:rFonts w:ascii="Times New Roman" w:hAnsi="Times New Roman" w:cs="Times New Roman"/>
          <w:sz w:val="28"/>
          <w:szCs w:val="28"/>
        </w:rPr>
      </w:pPr>
      <w:r w:rsidRPr="000A5AF5">
        <w:rPr>
          <w:rFonts w:ascii="Times New Roman" w:hAnsi="Times New Roman" w:cs="Times New Roman"/>
          <w:sz w:val="28"/>
          <w:szCs w:val="28"/>
        </w:rPr>
        <w:t xml:space="preserve">1) представляет муниципальный округ в отношениях с органами местного </w:t>
      </w:r>
      <w:r w:rsidRPr="000A5AF5">
        <w:rPr>
          <w:rFonts w:ascii="Times New Roman" w:hAnsi="Times New Roman" w:cs="Times New Roman"/>
          <w:sz w:val="28"/>
          <w:szCs w:val="28"/>
        </w:rP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r w:rsidRPr="000A5AF5">
        <w:rPr>
          <w:rFonts w:ascii="Times New Roman" w:hAnsi="Times New Roman" w:cs="Times New Roman"/>
          <w:i/>
          <w:sz w:val="28"/>
          <w:szCs w:val="28"/>
        </w:rPr>
        <w:t xml:space="preserve"> </w:t>
      </w:r>
      <w:r w:rsidRPr="000A5AF5">
        <w:rPr>
          <w:rFonts w:ascii="Times New Roman" w:hAnsi="Times New Roman" w:cs="Times New Roman"/>
          <w:sz w:val="28"/>
          <w:szCs w:val="28"/>
        </w:rPr>
        <w:t>аппарата Совета депутатов</w:t>
      </w:r>
      <w:r w:rsidR="00B60C58" w:rsidRPr="00B60C58">
        <w:rPr>
          <w:rFonts w:ascii="Times New Roman" w:hAnsi="Times New Roman" w:cs="Times New Roman"/>
          <w:sz w:val="28"/>
          <w:szCs w:val="28"/>
        </w:rPr>
        <w:t>, Совета депутатов</w:t>
      </w:r>
      <w:r w:rsidRPr="000A5AF5">
        <w:rPr>
          <w:rFonts w:ascii="Times New Roman" w:hAnsi="Times New Roman" w:cs="Times New Roman"/>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подписывает и обнародует в порядке, установленном </w:t>
      </w:r>
      <w:r w:rsidRPr="00CB4F32">
        <w:rPr>
          <w:rFonts w:ascii="Times New Roman" w:hAnsi="Times New Roman" w:cs="Times New Roman"/>
          <w:bCs/>
          <w:color w:val="000000" w:themeColor="text1"/>
          <w:sz w:val="28"/>
          <w:szCs w:val="28"/>
        </w:rPr>
        <w:t>настоящим Уставом, нормативные и иные правовые акты</w:t>
      </w:r>
      <w:r w:rsidRPr="00CB4F32">
        <w:rPr>
          <w:rFonts w:ascii="Times New Roman" w:hAnsi="Times New Roman" w:cs="Times New Roman"/>
          <w:color w:val="000000" w:themeColor="text1"/>
          <w:sz w:val="28"/>
          <w:szCs w:val="28"/>
        </w:rPr>
        <w:t>, принятые Советом депутатов;</w:t>
      </w:r>
    </w:p>
    <w:p w:rsidR="007E4AC6" w:rsidRPr="00CB4F32" w:rsidRDefault="007E4AC6" w:rsidP="00DD57DB">
      <w:pPr>
        <w:ind w:firstLine="709"/>
        <w:jc w:val="both"/>
        <w:rPr>
          <w:bCs/>
          <w:color w:val="000000" w:themeColor="text1"/>
        </w:rPr>
      </w:pPr>
      <w:r w:rsidRPr="00CB4F32">
        <w:rPr>
          <w:color w:val="000000" w:themeColor="text1"/>
        </w:rPr>
        <w:t xml:space="preserve">3) издает в пределах своих полномочий </w:t>
      </w:r>
      <w:r w:rsidRPr="00CB4F32">
        <w:rPr>
          <w:bCs/>
          <w:color w:val="000000" w:themeColor="text1"/>
        </w:rPr>
        <w:t>правовые акты;</w:t>
      </w:r>
    </w:p>
    <w:p w:rsidR="007E4AC6" w:rsidRPr="00CB4F32" w:rsidRDefault="007E4AC6" w:rsidP="00DD57DB">
      <w:pPr>
        <w:ind w:firstLine="709"/>
        <w:jc w:val="both"/>
        <w:rPr>
          <w:color w:val="000000" w:themeColor="text1"/>
        </w:rPr>
      </w:pPr>
      <w:r w:rsidRPr="00CB4F32">
        <w:rPr>
          <w:color w:val="000000" w:themeColor="text1"/>
        </w:rPr>
        <w:t>4) осуществляет организацию деятельности Совета депутатов;</w:t>
      </w:r>
    </w:p>
    <w:p w:rsidR="007E4AC6" w:rsidRPr="00CB4F32" w:rsidRDefault="007E4AC6" w:rsidP="00DD57DB">
      <w:pPr>
        <w:ind w:firstLine="709"/>
        <w:jc w:val="both"/>
        <w:rPr>
          <w:color w:val="000000" w:themeColor="text1"/>
        </w:rPr>
      </w:pPr>
      <w:r w:rsidRPr="00CB4F32">
        <w:rPr>
          <w:color w:val="000000" w:themeColor="text1"/>
        </w:rPr>
        <w:t>5) ведет заседания Совета депутатов;</w:t>
      </w:r>
    </w:p>
    <w:p w:rsidR="007E4AC6" w:rsidRPr="00CB4F32" w:rsidRDefault="007E4AC6" w:rsidP="00DD57DB">
      <w:pPr>
        <w:ind w:firstLine="709"/>
        <w:jc w:val="both"/>
        <w:rPr>
          <w:bCs/>
          <w:color w:val="000000" w:themeColor="text1"/>
        </w:rPr>
      </w:pPr>
      <w:r w:rsidRPr="00CB4F32">
        <w:rPr>
          <w:color w:val="000000" w:themeColor="text1"/>
        </w:rPr>
        <w:t xml:space="preserve">6) </w:t>
      </w:r>
      <w:r w:rsidRPr="00CB4F32">
        <w:rPr>
          <w:bCs/>
          <w:color w:val="000000" w:themeColor="text1"/>
        </w:rPr>
        <w:t>имеет право требовать созыва внеочередного заседания Совета депутатов;</w:t>
      </w:r>
    </w:p>
    <w:p w:rsidR="007E4AC6" w:rsidRPr="00CB4F32" w:rsidRDefault="007E4AC6" w:rsidP="00DD57DB">
      <w:pPr>
        <w:ind w:firstLine="709"/>
        <w:jc w:val="both"/>
        <w:rPr>
          <w:color w:val="000000" w:themeColor="text1"/>
        </w:rPr>
      </w:pPr>
      <w:r w:rsidRPr="00CB4F32">
        <w:rPr>
          <w:color w:val="000000" w:themeColor="text1"/>
        </w:rPr>
        <w:t xml:space="preserve">7) осуществляет контроль за выполнением нормативных </w:t>
      </w:r>
      <w:r w:rsidR="00B60C58" w:rsidRPr="00B60C58">
        <w:t>и иных</w:t>
      </w:r>
      <w:r w:rsidR="00B60C58" w:rsidRPr="00B60C58">
        <w:rPr>
          <w:color w:val="000000"/>
        </w:rPr>
        <w:t xml:space="preserve"> </w:t>
      </w:r>
      <w:r w:rsidRPr="00CB4F32">
        <w:rPr>
          <w:color w:val="000000" w:themeColor="text1"/>
        </w:rPr>
        <w:t>правовых актов Совета депутатов;</w:t>
      </w:r>
    </w:p>
    <w:p w:rsidR="007E4AC6" w:rsidRPr="00CB4F32" w:rsidRDefault="007E4AC6" w:rsidP="00DD57DB">
      <w:pPr>
        <w:ind w:firstLine="709"/>
        <w:jc w:val="both"/>
        <w:rPr>
          <w:color w:val="000000" w:themeColor="text1"/>
        </w:rPr>
      </w:pPr>
      <w:r w:rsidRPr="00CB4F32">
        <w:rPr>
          <w:color w:val="000000" w:themeColor="text1"/>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7E4AC6" w:rsidRPr="00CB4F32" w:rsidRDefault="007E4AC6" w:rsidP="00DD57DB">
      <w:pPr>
        <w:ind w:firstLine="709"/>
        <w:jc w:val="both"/>
        <w:rPr>
          <w:color w:val="000000" w:themeColor="text1"/>
        </w:rPr>
      </w:pPr>
      <w:r w:rsidRPr="00CB4F32">
        <w:rPr>
          <w:color w:val="000000" w:themeColor="text1"/>
        </w:rPr>
        <w:t xml:space="preserve">9) имеет право вносить </w:t>
      </w:r>
      <w:r w:rsidR="009856EC" w:rsidRPr="009856EC">
        <w:rPr>
          <w:color w:val="000000" w:themeColor="text1"/>
        </w:rPr>
        <w:t>в Совет депутатов проекты нормативных и иных правовых актов Совета депутатов</w:t>
      </w:r>
      <w:r w:rsidRPr="00CB4F32">
        <w:rPr>
          <w:color w:val="000000" w:themeColor="text1"/>
        </w:rPr>
        <w:t>;</w:t>
      </w:r>
    </w:p>
    <w:p w:rsidR="007E4AC6" w:rsidRPr="00CB4F32" w:rsidRDefault="007E4AC6" w:rsidP="00DD57DB">
      <w:pPr>
        <w:ind w:firstLine="709"/>
        <w:jc w:val="both"/>
        <w:rPr>
          <w:color w:val="000000" w:themeColor="text1"/>
        </w:rPr>
      </w:pPr>
      <w:r w:rsidRPr="00CB4F32">
        <w:rPr>
          <w:color w:val="000000" w:themeColor="text1"/>
        </w:rPr>
        <w:t xml:space="preserve">10) содействует созданию и деятельности территориального общественного самоуправления, взаимодействует с </w:t>
      </w:r>
      <w:r w:rsidR="005D7724" w:rsidRPr="005D7724">
        <w:rPr>
          <w:color w:val="000000" w:themeColor="text1"/>
        </w:rPr>
        <w:t>органами территориального общественного самоуправления</w:t>
      </w:r>
      <w:r w:rsidRPr="00CB4F32">
        <w:rPr>
          <w:color w:val="000000" w:themeColor="text1"/>
        </w:rPr>
        <w:t>;</w:t>
      </w:r>
    </w:p>
    <w:p w:rsidR="007E4AC6" w:rsidRDefault="007E4AC6" w:rsidP="00DD57DB">
      <w:pPr>
        <w:ind w:firstLine="709"/>
        <w:jc w:val="both"/>
        <w:rPr>
          <w:color w:val="000000" w:themeColor="text1"/>
        </w:rPr>
      </w:pPr>
      <w:r w:rsidRPr="00CB4F32">
        <w:rPr>
          <w:bCs/>
          <w:color w:val="000000" w:themeColor="text1"/>
        </w:rPr>
        <w:t>11) обеспечивает согласованное функционирование и взаимодействие органов местного самоуправления</w:t>
      </w:r>
      <w:r w:rsidRPr="00CB4F32">
        <w:rPr>
          <w:color w:val="000000" w:themeColor="text1"/>
        </w:rPr>
        <w:t>;</w:t>
      </w:r>
    </w:p>
    <w:p w:rsidR="006C108A" w:rsidRDefault="0056097F" w:rsidP="00DD57DB">
      <w:pPr>
        <w:ind w:firstLine="709"/>
        <w:jc w:val="both"/>
      </w:pPr>
      <w:r w:rsidRPr="00AB12F4">
        <w:t>12) </w:t>
      </w:r>
      <w:r w:rsidR="006C108A" w:rsidRPr="00AB12F4">
        <w:t>утратил силу (решение Совета депутатов муниципального округа Митино от 12.04.2022 № 5-07);</w:t>
      </w:r>
    </w:p>
    <w:p w:rsidR="000A5AF5" w:rsidRPr="00003A3E" w:rsidRDefault="00FD63EB" w:rsidP="00DD57DB">
      <w:pPr>
        <w:ind w:firstLine="709"/>
        <w:jc w:val="both"/>
        <w:rPr>
          <w:color w:val="000000" w:themeColor="text1"/>
        </w:rPr>
      </w:pPr>
      <w:r w:rsidRPr="00003A3E">
        <w:rPr>
          <w:color w:val="000000" w:themeColor="text1"/>
        </w:rPr>
        <w:t>13) </w:t>
      </w:r>
      <w:bookmarkStart w:id="5" w:name="_Hlk178074703"/>
      <w:r w:rsidR="009A22C3" w:rsidRPr="00003A3E">
        <w:rPr>
          <w:color w:val="000000" w:themeColor="text1"/>
        </w:rPr>
        <w:t xml:space="preserve">утратил силу (решение Совета депутатов муниципального округа Митино </w:t>
      </w:r>
      <w:r w:rsidR="00003A3E" w:rsidRPr="00003A3E">
        <w:rPr>
          <w:color w:val="000000" w:themeColor="text1"/>
        </w:rPr>
        <w:t>от 12.11.2024 № 11-06</w:t>
      </w:r>
      <w:r w:rsidR="009A22C3" w:rsidRPr="00003A3E">
        <w:rPr>
          <w:color w:val="000000" w:themeColor="text1"/>
        </w:rPr>
        <w:t>);</w:t>
      </w:r>
      <w:bookmarkEnd w:id="5"/>
    </w:p>
    <w:p w:rsidR="009A22C3" w:rsidRPr="00AB12F4" w:rsidRDefault="0028672B" w:rsidP="00DD57DB">
      <w:pPr>
        <w:ind w:firstLine="709"/>
        <w:jc w:val="both"/>
      </w:pPr>
      <w:r w:rsidRPr="0028672B">
        <w:t>13) взаимодействует с общественными объединениями;</w:t>
      </w:r>
    </w:p>
    <w:p w:rsidR="007E4AC6" w:rsidRPr="00CB4F32" w:rsidRDefault="00FD63EB" w:rsidP="00DD57DB">
      <w:pPr>
        <w:ind w:firstLine="709"/>
        <w:jc w:val="both"/>
        <w:rPr>
          <w:color w:val="000000" w:themeColor="text1"/>
        </w:rPr>
      </w:pPr>
      <w:r>
        <w:rPr>
          <w:color w:val="000000" w:themeColor="text1"/>
        </w:rPr>
        <w:t>14</w:t>
      </w:r>
      <w:r w:rsidR="007E4AC6" w:rsidRPr="00CB4F32">
        <w:rPr>
          <w:color w:val="000000" w:themeColor="text1"/>
        </w:rPr>
        <w:t xml:space="preserve">) </w:t>
      </w:r>
      <w:r w:rsidR="00E93627" w:rsidRPr="00E93627">
        <w:t>осуществляет иные</w:t>
      </w:r>
      <w:r w:rsidR="007E4AC6" w:rsidRPr="00CB4F32">
        <w:rPr>
          <w:color w:val="000000" w:themeColor="text1"/>
        </w:rPr>
        <w:t xml:space="preserve"> полномочия, установленные настоящим Уставом и решениями Совета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Полномочия главы муниципального округа прекращаются досрочно в случае: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смерти;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отставки по собственному желанию;</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4) отрешения от должности в </w:t>
      </w:r>
      <w:r w:rsidRPr="00CB4F32">
        <w:rPr>
          <w:rFonts w:ascii="Times New Roman" w:hAnsi="Times New Roman" w:cs="Times New Roman"/>
          <w:bCs/>
          <w:color w:val="000000" w:themeColor="text1"/>
          <w:sz w:val="28"/>
          <w:szCs w:val="28"/>
        </w:rPr>
        <w:t>соответствии со статьей 74 Федерального закона «Об общих принципах организации местного самоуправления в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признания судом недееспособным или ограниченно дееспособным;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признания судом безвестно отсутствующим или объявления умершим;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вступления в отношении его в законную силу обвинительного приговора суда;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выезда за пределы Российской Федерации на постоянное место жительства;</w:t>
      </w:r>
    </w:p>
    <w:p w:rsidR="00A65FB4" w:rsidRDefault="00A65FB4" w:rsidP="00DD57DB">
      <w:pPr>
        <w:pStyle w:val="ConsPlusNormal"/>
        <w:ind w:firstLine="709"/>
        <w:jc w:val="both"/>
        <w:rPr>
          <w:rFonts w:ascii="Times New Roman" w:hAnsi="Times New Roman" w:cs="Times New Roman"/>
          <w:color w:val="000000" w:themeColor="text1"/>
          <w:sz w:val="28"/>
          <w:szCs w:val="28"/>
        </w:rPr>
      </w:pPr>
      <w:r w:rsidRPr="00A65FB4">
        <w:rPr>
          <w:rFonts w:ascii="Times New Roman" w:hAnsi="Times New Roman" w:cs="Times New Roman"/>
          <w:color w:val="000000" w:themeColor="text1"/>
          <w:sz w:val="28"/>
          <w:szCs w:val="28"/>
        </w:rPr>
        <w:t xml:space="preserve">9) прекращения гражданства Российской Федерации либо гражданства </w:t>
      </w:r>
      <w:r w:rsidRPr="00A65FB4">
        <w:rPr>
          <w:rFonts w:ascii="Times New Roman" w:hAnsi="Times New Roman" w:cs="Times New Roman"/>
          <w:color w:val="000000" w:themeColor="text1"/>
          <w:sz w:val="28"/>
          <w:szCs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10) отзыва избирателями;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11) установленной в судебном порядке стойкой неспособности по состоянию здоровья осуществлять полномочия главы муниципального округа;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12) </w:t>
      </w:r>
      <w:r w:rsidRPr="00CB4F32">
        <w:rPr>
          <w:rFonts w:ascii="Times New Roman" w:hAnsi="Times New Roman" w:cs="Times New Roman"/>
          <w:bCs/>
          <w:color w:val="000000" w:themeColor="text1"/>
          <w:sz w:val="28"/>
          <w:szCs w:val="28"/>
        </w:rPr>
        <w:t>преобразования муниципального округа;</w:t>
      </w:r>
    </w:p>
    <w:p w:rsidR="007E4AC6"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13) увеличения численности избирателей муниципального округа более чем на 25 процентов, произошедшего вследствие изменен</w:t>
      </w:r>
      <w:r w:rsidR="00297755">
        <w:rPr>
          <w:rFonts w:ascii="Times New Roman" w:hAnsi="Times New Roman" w:cs="Times New Roman"/>
          <w:color w:val="000000" w:themeColor="text1"/>
          <w:sz w:val="28"/>
          <w:szCs w:val="28"/>
        </w:rPr>
        <w:t>ия границ муниципального округа;</w:t>
      </w:r>
    </w:p>
    <w:p w:rsidR="00297755" w:rsidRPr="003332EB" w:rsidRDefault="00297755" w:rsidP="001E2875">
      <w:pPr>
        <w:ind w:firstLine="709"/>
        <w:jc w:val="both"/>
      </w:pPr>
      <w:r w:rsidRPr="003332EB">
        <w:t xml:space="preserve">14) </w:t>
      </w:r>
      <w:r w:rsidR="001E2875" w:rsidRPr="003332EB">
        <w:t xml:space="preserve">утратил силу (решение Совета депутатов муниципального округа Митино </w:t>
      </w:r>
      <w:r w:rsidR="003332EB" w:rsidRPr="003332EB">
        <w:t>от 29.11.2022 № 5-01</w:t>
      </w:r>
      <w:r w:rsidR="001E2875" w:rsidRPr="003332EB">
        <w:t>);</w:t>
      </w:r>
    </w:p>
    <w:p w:rsidR="007E4AC6" w:rsidRPr="007D429A" w:rsidRDefault="007E4AC6" w:rsidP="007D429A">
      <w:pPr>
        <w:pStyle w:val="ConsPlusNormal"/>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w:t>
      </w:r>
      <w:r w:rsidR="007D429A">
        <w:rPr>
          <w:rFonts w:ascii="Times New Roman" w:hAnsi="Times New Roman" w:cs="Times New Roman"/>
          <w:color w:val="000000" w:themeColor="text1"/>
          <w:sz w:val="28"/>
          <w:szCs w:val="28"/>
        </w:rPr>
        <w:t>исключён</w:t>
      </w:r>
      <w:r w:rsidR="00B72776">
        <w:rPr>
          <w:rFonts w:ascii="Times New Roman" w:hAnsi="Times New Roman" w:cs="Times New Roman"/>
          <w:color w:val="000000" w:themeColor="text1"/>
          <w:sz w:val="28"/>
          <w:szCs w:val="28"/>
        </w:rPr>
        <w:t xml:space="preserve"> </w:t>
      </w:r>
      <w:r w:rsidR="007D429A" w:rsidRPr="007D429A">
        <w:rPr>
          <w:color w:val="000000" w:themeColor="text1"/>
        </w:rPr>
        <w:t>(</w:t>
      </w:r>
      <w:r w:rsidR="007D429A" w:rsidRPr="007D429A">
        <w:rPr>
          <w:rFonts w:ascii="Times New Roman" w:hAnsi="Times New Roman" w:cs="Times New Roman"/>
          <w:color w:val="000000" w:themeColor="text1"/>
          <w:sz w:val="28"/>
          <w:szCs w:val="28"/>
        </w:rPr>
        <w:t>решение Совета депутатов муниципального округа Митино от 11.04.2018 № 7-06)</w:t>
      </w:r>
      <w:r w:rsidR="007D429A">
        <w:rPr>
          <w:rFonts w:ascii="Times New Roman" w:hAnsi="Times New Roman" w:cs="Times New Roman"/>
          <w:color w:val="000000" w:themeColor="text1"/>
          <w:sz w:val="28"/>
          <w:szCs w:val="28"/>
        </w:rPr>
        <w:t>;</w:t>
      </w:r>
    </w:p>
    <w:p w:rsidR="007E4AC6" w:rsidRPr="00CB4F32" w:rsidRDefault="007E4AC6" w:rsidP="00DD57DB">
      <w:pPr>
        <w:widowControl w:val="0"/>
        <w:adjustRightInd w:val="0"/>
        <w:ind w:firstLine="709"/>
        <w:jc w:val="both"/>
        <w:rPr>
          <w:bCs/>
          <w:color w:val="000000" w:themeColor="text1"/>
        </w:rPr>
      </w:pPr>
      <w:r w:rsidRPr="00CB4F32">
        <w:rPr>
          <w:bCs/>
          <w:color w:val="000000" w:themeColor="text1"/>
        </w:rPr>
        <w:t xml:space="preserve">4. Заявление об отставке по собственному желанию подается главой муниципального округа в Совет депутатов. </w:t>
      </w:r>
    </w:p>
    <w:p w:rsidR="007E4AC6" w:rsidRPr="00CB4F32" w:rsidRDefault="007E4AC6" w:rsidP="00DD57DB">
      <w:pPr>
        <w:widowControl w:val="0"/>
        <w:adjustRightInd w:val="0"/>
        <w:ind w:firstLine="709"/>
        <w:jc w:val="both"/>
        <w:rPr>
          <w:bCs/>
          <w:color w:val="000000" w:themeColor="text1"/>
        </w:rPr>
      </w:pPr>
      <w:r w:rsidRPr="00CB4F32">
        <w:rPr>
          <w:bCs/>
          <w:color w:val="000000" w:themeColor="text1"/>
        </w:rPr>
        <w:t xml:space="preserve">5. </w:t>
      </w:r>
      <w:r w:rsidR="006079F3" w:rsidRPr="006079F3">
        <w:rPr>
          <w:bCs/>
          <w:iCs/>
          <w:color w:val="000000" w:themeColor="text1"/>
        </w:rPr>
        <w:t>В случае временного отсутствия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rsidR="007E4AC6" w:rsidRPr="00CB4F32" w:rsidRDefault="007E4AC6" w:rsidP="00DD57DB">
      <w:pPr>
        <w:widowControl w:val="0"/>
        <w:adjustRightInd w:val="0"/>
        <w:ind w:firstLine="709"/>
        <w:jc w:val="both"/>
        <w:rPr>
          <w:bCs/>
          <w:color w:val="000000" w:themeColor="text1"/>
        </w:rPr>
      </w:pPr>
      <w:r w:rsidRPr="00CB4F32">
        <w:rPr>
          <w:bCs/>
          <w:color w:val="000000" w:themeColor="text1"/>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7C1781" w:rsidRPr="007C1781" w:rsidRDefault="007E4AC6" w:rsidP="007C1781">
      <w:pPr>
        <w:widowControl w:val="0"/>
        <w:adjustRightInd w:val="0"/>
        <w:ind w:firstLine="709"/>
        <w:jc w:val="both"/>
        <w:rPr>
          <w:bCs/>
          <w:color w:val="000000" w:themeColor="text1"/>
        </w:rPr>
      </w:pPr>
      <w:r w:rsidRPr="00CB4F32">
        <w:rPr>
          <w:bCs/>
          <w:iCs/>
          <w:color w:val="000000" w:themeColor="text1"/>
        </w:rPr>
        <w:t xml:space="preserve">7. </w:t>
      </w:r>
      <w:r w:rsidR="007C1781" w:rsidRPr="007C1781">
        <w:rPr>
          <w:bCs/>
          <w:color w:val="000000" w:themeColor="text1"/>
        </w:rPr>
        <w:t>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p>
    <w:p w:rsidR="007E4AC6" w:rsidRDefault="007C1781" w:rsidP="007C1781">
      <w:pPr>
        <w:widowControl w:val="0"/>
        <w:adjustRightInd w:val="0"/>
        <w:ind w:firstLine="709"/>
        <w:jc w:val="both"/>
        <w:rPr>
          <w:bCs/>
          <w:color w:val="000000" w:themeColor="text1"/>
        </w:rPr>
      </w:pPr>
      <w:r w:rsidRPr="007C1781">
        <w:rPr>
          <w:bCs/>
          <w:color w:val="000000" w:themeColor="text1"/>
        </w:rPr>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p>
    <w:p w:rsidR="007C1781" w:rsidRPr="00CB4F32" w:rsidRDefault="007C1781" w:rsidP="007C1781">
      <w:pPr>
        <w:widowControl w:val="0"/>
        <w:adjustRightInd w:val="0"/>
        <w:ind w:firstLine="709"/>
        <w:jc w:val="both"/>
        <w:rPr>
          <w:bCs/>
          <w:color w:val="000000" w:themeColor="text1"/>
        </w:rPr>
      </w:pPr>
    </w:p>
    <w:p w:rsidR="007E4AC6" w:rsidRPr="00CB4F32" w:rsidRDefault="007E4AC6" w:rsidP="00DD57DB">
      <w:pPr>
        <w:widowControl w:val="0"/>
        <w:adjustRightInd w:val="0"/>
        <w:ind w:firstLine="709"/>
        <w:jc w:val="both"/>
        <w:rPr>
          <w:b/>
          <w:color w:val="000000" w:themeColor="text1"/>
        </w:rPr>
      </w:pPr>
      <w:r w:rsidRPr="00CB4F32">
        <w:rPr>
          <w:b/>
          <w:color w:val="000000" w:themeColor="text1"/>
        </w:rPr>
        <w:t xml:space="preserve">Статья 12. Гарантии осуществления полномочий главы муниципального округа </w:t>
      </w:r>
    </w:p>
    <w:p w:rsidR="007E4AC6" w:rsidRPr="00CB4F32" w:rsidRDefault="007E4AC6" w:rsidP="00DD57DB">
      <w:pPr>
        <w:adjustRightInd w:val="0"/>
        <w:ind w:firstLine="709"/>
        <w:jc w:val="both"/>
        <w:outlineLvl w:val="0"/>
        <w:rPr>
          <w:bCs/>
          <w:color w:val="000000" w:themeColor="text1"/>
        </w:rPr>
      </w:pPr>
    </w:p>
    <w:p w:rsidR="007E4AC6" w:rsidRPr="00CB4F32" w:rsidRDefault="007E4AC6" w:rsidP="00DD57DB">
      <w:pPr>
        <w:adjustRightInd w:val="0"/>
        <w:ind w:firstLine="709"/>
        <w:jc w:val="both"/>
        <w:rPr>
          <w:color w:val="000000" w:themeColor="text1"/>
        </w:rPr>
      </w:pPr>
      <w:r w:rsidRPr="00CB4F32">
        <w:rPr>
          <w:color w:val="000000" w:themeColor="text1"/>
        </w:rPr>
        <w:t>1. Глава муниципального округа в связи с осуществлением своих полномочий:</w:t>
      </w:r>
    </w:p>
    <w:p w:rsidR="007E4AC6" w:rsidRPr="00CB4F32" w:rsidRDefault="007E4AC6" w:rsidP="00DD57DB">
      <w:pPr>
        <w:adjustRightInd w:val="0"/>
        <w:ind w:firstLine="709"/>
        <w:jc w:val="both"/>
        <w:rPr>
          <w:color w:val="000000" w:themeColor="text1"/>
        </w:rPr>
      </w:pPr>
      <w:r w:rsidRPr="00CB4F32">
        <w:rPr>
          <w:color w:val="000000" w:themeColor="text1"/>
        </w:rPr>
        <w:t>1) пользуется правом на материально-техническое обеспечение своей деятельности;</w:t>
      </w:r>
    </w:p>
    <w:p w:rsidR="007E4AC6" w:rsidRPr="00CB4F32" w:rsidRDefault="007E4AC6" w:rsidP="00DD57DB">
      <w:pPr>
        <w:adjustRightInd w:val="0"/>
        <w:ind w:firstLine="709"/>
        <w:jc w:val="both"/>
        <w:rPr>
          <w:color w:val="000000" w:themeColor="text1"/>
        </w:rPr>
      </w:pPr>
      <w:r w:rsidRPr="00CB4F32">
        <w:rPr>
          <w:color w:val="000000" w:themeColor="text1"/>
        </w:rPr>
        <w:lastRenderedPageBreak/>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7E4AC6" w:rsidRPr="00CB4F32" w:rsidRDefault="007E4AC6" w:rsidP="00DD57DB">
      <w:pPr>
        <w:adjustRightInd w:val="0"/>
        <w:ind w:firstLine="709"/>
        <w:jc w:val="both"/>
        <w:rPr>
          <w:color w:val="000000" w:themeColor="text1"/>
        </w:rPr>
      </w:pPr>
      <w:r w:rsidRPr="00CB4F32">
        <w:rPr>
          <w:color w:val="000000" w:themeColor="text1"/>
        </w:rPr>
        <w:t>3) пользуется правом на беспрепятственный доступ к правовым актам, изданным органами и должностными лицами местного самоуправления;</w:t>
      </w:r>
    </w:p>
    <w:p w:rsidR="007E4AC6" w:rsidRPr="00CB4F32" w:rsidRDefault="007E4AC6" w:rsidP="00DD57DB">
      <w:pPr>
        <w:adjustRightInd w:val="0"/>
        <w:ind w:firstLine="709"/>
        <w:jc w:val="both"/>
        <w:rPr>
          <w:color w:val="000000" w:themeColor="text1"/>
        </w:rPr>
      </w:pPr>
      <w:r w:rsidRPr="00CB4F32">
        <w:rPr>
          <w:color w:val="000000" w:themeColor="text1"/>
        </w:rPr>
        <w:t>4) пользуется правом на обеспечение условий для проведения встреч с избирателями и отчетов перед ними;</w:t>
      </w:r>
    </w:p>
    <w:p w:rsidR="007E4AC6" w:rsidRPr="00CB4F32" w:rsidRDefault="007E4AC6" w:rsidP="00DD57DB">
      <w:pPr>
        <w:adjustRightInd w:val="0"/>
        <w:ind w:firstLine="709"/>
        <w:jc w:val="both"/>
        <w:rPr>
          <w:color w:val="000000" w:themeColor="text1"/>
        </w:rPr>
      </w:pPr>
      <w:r w:rsidRPr="00CB4F32">
        <w:rPr>
          <w:color w:val="000000" w:themeColor="text1"/>
        </w:rP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7E4AC6" w:rsidRPr="00CB4F32" w:rsidRDefault="007E4AC6" w:rsidP="00DD57DB">
      <w:pPr>
        <w:adjustRightInd w:val="0"/>
        <w:ind w:firstLine="709"/>
        <w:jc w:val="both"/>
        <w:rPr>
          <w:color w:val="000000" w:themeColor="text1"/>
        </w:rPr>
      </w:pPr>
      <w:r w:rsidRPr="00CB4F32">
        <w:rPr>
          <w:color w:val="000000" w:themeColor="text1"/>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7E4AC6" w:rsidRPr="00CB4F32" w:rsidRDefault="007E4AC6" w:rsidP="00DD57DB">
      <w:pPr>
        <w:adjustRightInd w:val="0"/>
        <w:ind w:firstLine="709"/>
        <w:jc w:val="both"/>
        <w:rPr>
          <w:color w:val="000000" w:themeColor="text1"/>
        </w:rPr>
      </w:pPr>
      <w:r w:rsidRPr="00CB4F32">
        <w:rPr>
          <w:color w:val="000000" w:themeColor="text1"/>
        </w:rPr>
        <w:t>7) пользуется правом на обеспечение доступа граждан к информации о его деятельности и деятельности органов местного самоуправления.</w:t>
      </w:r>
    </w:p>
    <w:p w:rsidR="007E4AC6" w:rsidRPr="00CB4F32" w:rsidRDefault="007E4AC6" w:rsidP="00DD57DB">
      <w:pPr>
        <w:adjustRightInd w:val="0"/>
        <w:ind w:firstLine="709"/>
        <w:jc w:val="both"/>
        <w:rPr>
          <w:color w:val="000000" w:themeColor="text1"/>
        </w:rPr>
      </w:pPr>
      <w:r w:rsidRPr="00CB4F32">
        <w:rPr>
          <w:color w:val="000000" w:themeColor="text1"/>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7E4AC6" w:rsidRPr="002E0DAE" w:rsidRDefault="007E4AC6" w:rsidP="002E0DAE">
      <w:pPr>
        <w:adjustRightInd w:val="0"/>
        <w:ind w:firstLine="709"/>
        <w:jc w:val="both"/>
        <w:rPr>
          <w:bCs/>
          <w:color w:val="000000" w:themeColor="text1"/>
        </w:rPr>
      </w:pPr>
      <w:r w:rsidRPr="00CB4F32">
        <w:rPr>
          <w:bCs/>
          <w:color w:val="000000" w:themeColor="text1"/>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CB4F32">
        <w:rPr>
          <w:color w:val="000000" w:themeColor="text1"/>
        </w:rPr>
        <w:t>осуществления полномочий лиц, замещающих муниципальные должности в городе Москве</w:t>
      </w:r>
      <w:r w:rsidR="002E0DAE">
        <w:rPr>
          <w:bCs/>
          <w:color w:val="000000" w:themeColor="text1"/>
        </w:rPr>
        <w:t>» и решениями Совета депутатов.</w:t>
      </w:r>
    </w:p>
    <w:p w:rsidR="00B73902" w:rsidRDefault="00B73902" w:rsidP="00DD57DB">
      <w:pPr>
        <w:widowControl w:val="0"/>
        <w:adjustRightInd w:val="0"/>
        <w:ind w:firstLine="709"/>
        <w:jc w:val="both"/>
        <w:rPr>
          <w:b/>
          <w:bCs/>
          <w:color w:val="000000" w:themeColor="text1"/>
        </w:rPr>
      </w:pPr>
    </w:p>
    <w:p w:rsidR="00132538" w:rsidRDefault="00132538" w:rsidP="001E2875">
      <w:pPr>
        <w:widowControl w:val="0"/>
        <w:adjustRightInd w:val="0"/>
        <w:ind w:firstLine="709"/>
        <w:jc w:val="both"/>
        <w:rPr>
          <w:bCs/>
        </w:rPr>
      </w:pPr>
      <w:r w:rsidRPr="00160D7F">
        <w:rPr>
          <w:b/>
          <w:bCs/>
        </w:rPr>
        <w:t xml:space="preserve">Статья 13. </w:t>
      </w:r>
      <w:r w:rsidR="00E626D7" w:rsidRPr="00160D7F">
        <w:rPr>
          <w:bCs/>
        </w:rPr>
        <w:t>Утратила силу (решение Совета депутатов муниципального округа Митино от 12.04.2022 № 5-07).</w:t>
      </w:r>
    </w:p>
    <w:p w:rsidR="001E2875" w:rsidRDefault="001E2875" w:rsidP="001E2875">
      <w:pPr>
        <w:widowControl w:val="0"/>
        <w:adjustRightInd w:val="0"/>
        <w:ind w:firstLine="709"/>
        <w:jc w:val="both"/>
        <w:rPr>
          <w:bCs/>
        </w:rPr>
      </w:pPr>
    </w:p>
    <w:p w:rsidR="001E2875" w:rsidRPr="001E2875" w:rsidRDefault="001E2875" w:rsidP="001E2875">
      <w:pPr>
        <w:widowControl w:val="0"/>
        <w:adjustRightInd w:val="0"/>
        <w:ind w:firstLine="709"/>
        <w:jc w:val="both"/>
        <w:rPr>
          <w:b/>
          <w:bCs/>
        </w:rPr>
      </w:pPr>
      <w:r w:rsidRPr="001E2875">
        <w:rPr>
          <w:b/>
          <w:bCs/>
        </w:rPr>
        <w:t>Статья 13.1.  Поощрение главы муниципального округа</w:t>
      </w:r>
    </w:p>
    <w:p w:rsidR="001E2875" w:rsidRPr="001E2875" w:rsidRDefault="001E2875" w:rsidP="001E2875">
      <w:pPr>
        <w:widowControl w:val="0"/>
        <w:adjustRightInd w:val="0"/>
        <w:ind w:firstLine="851"/>
        <w:jc w:val="both"/>
        <w:rPr>
          <w:bCs/>
        </w:rPr>
      </w:pPr>
    </w:p>
    <w:p w:rsidR="001E2875" w:rsidRPr="001E2875" w:rsidRDefault="001E2875" w:rsidP="001E2875">
      <w:pPr>
        <w:widowControl w:val="0"/>
        <w:adjustRightInd w:val="0"/>
        <w:ind w:firstLine="851"/>
        <w:jc w:val="both"/>
        <w:rPr>
          <w:bCs/>
        </w:rPr>
      </w:pPr>
      <w:r w:rsidRPr="001E2875">
        <w:rPr>
          <w:bCs/>
        </w:rPr>
        <w:t>1. Предложение о поощрении главы муниципального округа в Совет депутатов могут вносить заместитель Председателя Совета депутатов, депутат, группа депутатов.</w:t>
      </w:r>
    </w:p>
    <w:p w:rsidR="001E2875" w:rsidRPr="001E2875" w:rsidRDefault="001E2875" w:rsidP="001E2875">
      <w:pPr>
        <w:widowControl w:val="0"/>
        <w:adjustRightInd w:val="0"/>
        <w:ind w:firstLine="851"/>
        <w:jc w:val="both"/>
        <w:rPr>
          <w:bCs/>
        </w:rPr>
      </w:pPr>
      <w:r w:rsidRPr="001E2875">
        <w:rPr>
          <w:bCs/>
        </w:rPr>
        <w:t xml:space="preserve">2. В отношении главы муниципального округа применяются виды поощрений, установленные для муниципальных служащих. </w:t>
      </w:r>
    </w:p>
    <w:p w:rsidR="001E2875" w:rsidRPr="00160D7F" w:rsidRDefault="001E2875" w:rsidP="001E2875">
      <w:pPr>
        <w:widowControl w:val="0"/>
        <w:adjustRightInd w:val="0"/>
        <w:ind w:firstLine="851"/>
        <w:jc w:val="both"/>
        <w:rPr>
          <w:bCs/>
        </w:rPr>
      </w:pPr>
      <w:r w:rsidRPr="001E2875">
        <w:rPr>
          <w:bCs/>
        </w:rPr>
        <w:t xml:space="preserve">3. Решение </w:t>
      </w:r>
      <w:r w:rsidR="006F376A" w:rsidRPr="006F376A">
        <w:rPr>
          <w:bCs/>
        </w:rPr>
        <w:t xml:space="preserve">Совета депутатов </w:t>
      </w:r>
      <w:r w:rsidRPr="001E2875">
        <w:rPr>
          <w:bCs/>
        </w:rPr>
        <w:t>о поощрении главы муниципального округа принимается большинством голосов от установленной численности депутатов.</w:t>
      </w:r>
    </w:p>
    <w:p w:rsidR="00E626D7" w:rsidRPr="00CB4F32" w:rsidRDefault="00E626D7" w:rsidP="00E626D7">
      <w:pPr>
        <w:widowControl w:val="0"/>
        <w:adjustRightInd w:val="0"/>
        <w:ind w:firstLine="851"/>
        <w:jc w:val="both"/>
        <w:rPr>
          <w:color w:val="000000" w:themeColor="text1"/>
        </w:rPr>
      </w:pPr>
    </w:p>
    <w:p w:rsidR="007E4AC6" w:rsidRPr="00CB4F32" w:rsidRDefault="007E4AC6" w:rsidP="00DD57DB">
      <w:pPr>
        <w:adjustRightInd w:val="0"/>
        <w:ind w:firstLine="709"/>
        <w:jc w:val="both"/>
        <w:rPr>
          <w:b/>
          <w:color w:val="000000" w:themeColor="text1"/>
        </w:rPr>
      </w:pPr>
      <w:r w:rsidRPr="00CB4F32">
        <w:rPr>
          <w:b/>
          <w:color w:val="000000" w:themeColor="text1"/>
        </w:rPr>
        <w:t>Статья 14. Заместитель Председателя Совета депутатов</w:t>
      </w:r>
    </w:p>
    <w:p w:rsidR="007E4AC6" w:rsidRPr="00CB4F32" w:rsidRDefault="007E4AC6" w:rsidP="00DD57DB">
      <w:pPr>
        <w:adjustRightInd w:val="0"/>
        <w:ind w:firstLine="709"/>
        <w:jc w:val="both"/>
        <w:rPr>
          <w:color w:val="000000" w:themeColor="text1"/>
        </w:rPr>
      </w:pPr>
    </w:p>
    <w:p w:rsidR="007E4AC6" w:rsidRPr="00CB4F32" w:rsidRDefault="007E4AC6" w:rsidP="00DD57DB">
      <w:pPr>
        <w:adjustRightInd w:val="0"/>
        <w:ind w:firstLine="709"/>
        <w:jc w:val="both"/>
        <w:rPr>
          <w:color w:val="000000" w:themeColor="text1"/>
        </w:rPr>
      </w:pPr>
      <w:r w:rsidRPr="00CB4F32">
        <w:rPr>
          <w:color w:val="000000" w:themeColor="text1"/>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7E4AC6" w:rsidRPr="00CB4F32" w:rsidRDefault="007E4AC6" w:rsidP="00DD57DB">
      <w:pPr>
        <w:adjustRightInd w:val="0"/>
        <w:ind w:firstLine="709"/>
        <w:jc w:val="both"/>
        <w:rPr>
          <w:color w:val="000000" w:themeColor="text1"/>
        </w:rPr>
      </w:pPr>
      <w:r w:rsidRPr="00CB4F32">
        <w:rPr>
          <w:color w:val="000000" w:themeColor="text1"/>
        </w:rPr>
        <w:lastRenderedPageBreak/>
        <w:t>2. Заместитель Председателя Совета депутатов:</w:t>
      </w:r>
    </w:p>
    <w:p w:rsidR="007E4AC6" w:rsidRPr="00CB4F32" w:rsidRDefault="007E4AC6" w:rsidP="00DD57DB">
      <w:pPr>
        <w:adjustRightInd w:val="0"/>
        <w:ind w:firstLine="709"/>
        <w:jc w:val="both"/>
        <w:rPr>
          <w:color w:val="000000" w:themeColor="text1"/>
        </w:rPr>
      </w:pPr>
      <w:r w:rsidRPr="00CB4F32">
        <w:rPr>
          <w:color w:val="000000" w:themeColor="text1"/>
        </w:rPr>
        <w:t xml:space="preserve">1) </w:t>
      </w:r>
      <w:r w:rsidR="00E70B79" w:rsidRPr="00E70B79">
        <w:rPr>
          <w:color w:val="000000" w:themeColor="text1"/>
        </w:rPr>
        <w:t xml:space="preserve">в случае временного отсутствия или досрочного прекращения полномочий главы муниципального округа </w:t>
      </w:r>
      <w:r w:rsidR="00E70B79" w:rsidRPr="00E70B79">
        <w:rPr>
          <w:bCs/>
          <w:iCs/>
          <w:color w:val="000000" w:themeColor="text1"/>
        </w:rPr>
        <w:t xml:space="preserve">либо </w:t>
      </w:r>
      <w:r w:rsidR="00E70B79" w:rsidRPr="00E70B79">
        <w:rPr>
          <w:color w:val="000000" w:themeColor="text1"/>
        </w:rPr>
        <w:t>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p>
    <w:p w:rsidR="00883BE4" w:rsidRPr="00003A3E" w:rsidRDefault="007E4AC6" w:rsidP="00883BE4">
      <w:pPr>
        <w:ind w:firstLine="709"/>
        <w:jc w:val="both"/>
        <w:rPr>
          <w:color w:val="000000" w:themeColor="text1"/>
        </w:rPr>
      </w:pPr>
      <w:r w:rsidRPr="00003A3E">
        <w:rPr>
          <w:color w:val="000000" w:themeColor="text1"/>
        </w:rPr>
        <w:t xml:space="preserve">2) </w:t>
      </w:r>
      <w:bookmarkStart w:id="6" w:name="_Hlk178079681"/>
      <w:r w:rsidR="00883BE4" w:rsidRPr="00003A3E">
        <w:rPr>
          <w:color w:val="000000" w:themeColor="text1"/>
        </w:rPr>
        <w:t xml:space="preserve">утратил силу (решение Совета депутатов муниципального округа Митино </w:t>
      </w:r>
      <w:r w:rsidR="00003A3E" w:rsidRPr="00003A3E">
        <w:rPr>
          <w:color w:val="000000" w:themeColor="text1"/>
        </w:rPr>
        <w:t>от 12.11.2024 № 11-06</w:t>
      </w:r>
      <w:r w:rsidR="00883BE4" w:rsidRPr="00003A3E">
        <w:rPr>
          <w:color w:val="000000" w:themeColor="text1"/>
        </w:rPr>
        <w:t>);</w:t>
      </w:r>
    </w:p>
    <w:bookmarkEnd w:id="6"/>
    <w:p w:rsidR="007E4AC6" w:rsidRPr="00CB4F32" w:rsidRDefault="007E4AC6" w:rsidP="00883BE4">
      <w:pPr>
        <w:ind w:firstLine="709"/>
        <w:jc w:val="both"/>
        <w:rPr>
          <w:color w:val="000000" w:themeColor="text1"/>
        </w:rPr>
      </w:pPr>
      <w:r w:rsidRPr="00CB4F32">
        <w:rPr>
          <w:color w:val="000000" w:themeColor="text1"/>
        </w:rPr>
        <w:t xml:space="preserve">3) осуществляет иные полномочия в соответствии с </w:t>
      </w:r>
      <w:r w:rsidR="00883BE4" w:rsidRPr="00883BE4">
        <w:rPr>
          <w:color w:val="000000" w:themeColor="text1"/>
        </w:rPr>
        <w:t>поручениями</w:t>
      </w:r>
      <w:r w:rsidRPr="00CB4F32">
        <w:rPr>
          <w:color w:val="000000" w:themeColor="text1"/>
        </w:rPr>
        <w:t xml:space="preserve"> главы муниципального округа и </w:t>
      </w:r>
      <w:r w:rsidR="004513E6" w:rsidRPr="004513E6">
        <w:rPr>
          <w:color w:val="000000" w:themeColor="text1"/>
        </w:rPr>
        <w:t>решениями</w:t>
      </w:r>
      <w:r w:rsidRPr="00CB4F32">
        <w:rPr>
          <w:color w:val="000000" w:themeColor="text1"/>
        </w:rPr>
        <w:t xml:space="preserve"> Совета депутатов.</w:t>
      </w:r>
    </w:p>
    <w:p w:rsidR="007E4AC6" w:rsidRPr="00CB4F32" w:rsidRDefault="007E4AC6" w:rsidP="00DD57DB">
      <w:pPr>
        <w:adjustRightInd w:val="0"/>
        <w:ind w:firstLine="709"/>
        <w:jc w:val="both"/>
        <w:rPr>
          <w:color w:val="000000" w:themeColor="text1"/>
        </w:rPr>
      </w:pPr>
      <w:r w:rsidRPr="00CB4F32">
        <w:rPr>
          <w:color w:val="000000" w:themeColor="text1"/>
        </w:rPr>
        <w:t>3. Заместитель Председателя Совета депутатов осуществляет свои полномочия на непостоянной основе.</w:t>
      </w:r>
    </w:p>
    <w:p w:rsidR="001E6E6F" w:rsidRPr="001E6E6F" w:rsidRDefault="001E6E6F" w:rsidP="001E6E6F">
      <w:pPr>
        <w:ind w:firstLine="709"/>
        <w:jc w:val="both"/>
        <w:rPr>
          <w:color w:val="000000" w:themeColor="text1"/>
        </w:rPr>
      </w:pPr>
      <w:r w:rsidRPr="001E6E6F">
        <w:rPr>
          <w:color w:val="000000" w:themeColor="text1"/>
        </w:rPr>
        <w:t>4. Полномочия заместителя Председателя Совета депутатов прекращаются досрочно:</w:t>
      </w:r>
    </w:p>
    <w:p w:rsidR="001E6E6F" w:rsidRPr="001E6E6F" w:rsidRDefault="001E6E6F" w:rsidP="001E6E6F">
      <w:pPr>
        <w:ind w:firstLine="709"/>
        <w:jc w:val="both"/>
        <w:rPr>
          <w:color w:val="000000" w:themeColor="text1"/>
        </w:rPr>
      </w:pPr>
      <w:r w:rsidRPr="001E6E6F">
        <w:rPr>
          <w:color w:val="000000" w:themeColor="text1"/>
        </w:rPr>
        <w:t>1) на основании личного заявления;</w:t>
      </w:r>
    </w:p>
    <w:p w:rsidR="001E6E6F" w:rsidRPr="001E6E6F" w:rsidRDefault="001E6E6F" w:rsidP="001E6E6F">
      <w:pPr>
        <w:ind w:firstLine="709"/>
        <w:jc w:val="both"/>
        <w:rPr>
          <w:color w:val="000000" w:themeColor="text1"/>
        </w:rPr>
      </w:pPr>
      <w:r w:rsidRPr="001E6E6F">
        <w:rPr>
          <w:color w:val="000000" w:themeColor="text1"/>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rsidR="001E6E6F" w:rsidRPr="001E6E6F" w:rsidRDefault="001E6E6F" w:rsidP="001E6E6F">
      <w:pPr>
        <w:ind w:firstLine="709"/>
        <w:jc w:val="both"/>
        <w:rPr>
          <w:color w:val="000000" w:themeColor="text1"/>
        </w:rPr>
      </w:pPr>
      <w:r w:rsidRPr="001E6E6F">
        <w:rPr>
          <w:color w:val="000000" w:themeColor="text1"/>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rsidR="007E4AC6" w:rsidRDefault="001E6E6F" w:rsidP="001E6E6F">
      <w:pPr>
        <w:ind w:firstLine="709"/>
        <w:jc w:val="both"/>
        <w:rPr>
          <w:color w:val="000000" w:themeColor="text1"/>
        </w:rPr>
      </w:pPr>
      <w:r w:rsidRPr="001E6E6F">
        <w:rPr>
          <w:color w:val="000000" w:themeColor="text1"/>
        </w:rPr>
        <w:t>4) в случаях и в порядке, установленных пунктами 7 и 8 статьи 8 настоящего Устава.</w:t>
      </w:r>
    </w:p>
    <w:p w:rsidR="00DA20D3" w:rsidRPr="00DA20D3" w:rsidRDefault="004E261E" w:rsidP="00DA20D3">
      <w:pPr>
        <w:ind w:firstLine="709"/>
        <w:jc w:val="both"/>
      </w:pPr>
      <w:r>
        <w:t>5</w:t>
      </w:r>
      <w:r w:rsidRPr="00160C33">
        <w:t xml:space="preserve">. </w:t>
      </w:r>
      <w:r w:rsidR="00A64814">
        <w:t xml:space="preserve">исключён </w:t>
      </w:r>
      <w:r w:rsidR="00DA20D3" w:rsidRPr="00DA20D3">
        <w:t>(решение Совета депутатов муниципального округа Митино от 11.04.2018 № 7-06);</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15. Аппарат Совета депутатов</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 xml:space="preserve">1. Аппарат Совета депутатов является органом </w:t>
      </w:r>
      <w:r w:rsidRPr="00CB4F32">
        <w:rPr>
          <w:bCs/>
          <w:color w:val="000000" w:themeColor="text1"/>
        </w:rPr>
        <w:t>местного самоуправления</w:t>
      </w:r>
      <w:r w:rsidRPr="00CB4F32">
        <w:rPr>
          <w:color w:val="000000" w:themeColor="text1"/>
        </w:rPr>
        <w:t xml:space="preserve">, осуществляющим исполнительно-распорядительную деятельность. </w:t>
      </w:r>
    </w:p>
    <w:p w:rsidR="005A4135" w:rsidRDefault="005A4135" w:rsidP="00DD57DB">
      <w:pPr>
        <w:ind w:firstLine="709"/>
        <w:jc w:val="both"/>
      </w:pPr>
      <w:r w:rsidRPr="005A4135">
        <w:t>2. Аппаратом Совета депутатов</w:t>
      </w:r>
      <w:r w:rsidRPr="005A4135">
        <w:rPr>
          <w:i/>
        </w:rPr>
        <w:t xml:space="preserve"> </w:t>
      </w:r>
      <w:r w:rsidRPr="005A4135">
        <w:t>руководит глава муниципального округа на принципах единоначалия.</w:t>
      </w:r>
    </w:p>
    <w:p w:rsidR="007E4AC6" w:rsidRPr="00160D7F" w:rsidRDefault="007E4AC6" w:rsidP="00DD57DB">
      <w:pPr>
        <w:ind w:firstLine="709"/>
        <w:jc w:val="both"/>
      </w:pPr>
      <w:r w:rsidRPr="00160D7F">
        <w:t xml:space="preserve">3. Организационное, документационное, информационное обеспечение деятельности </w:t>
      </w:r>
      <w:r w:rsidRPr="00160D7F">
        <w:rPr>
          <w:iCs/>
        </w:rPr>
        <w:t>аппарата Совета депутатов</w:t>
      </w:r>
      <w:r w:rsidRPr="00160D7F">
        <w:t xml:space="preserve"> осуществляется в соответствии с Регламентом </w:t>
      </w:r>
      <w:r w:rsidRPr="00160D7F">
        <w:rPr>
          <w:iCs/>
        </w:rPr>
        <w:t>аппарата Совета депутатов</w:t>
      </w:r>
      <w:r w:rsidRPr="00160D7F">
        <w:t xml:space="preserve">, утверждаемым распоряжением </w:t>
      </w:r>
      <w:r w:rsidRPr="00160D7F">
        <w:rPr>
          <w:iCs/>
        </w:rPr>
        <w:t>аппарата Совета депутатов</w:t>
      </w:r>
      <w:r w:rsidRPr="00160D7F">
        <w:t>.</w:t>
      </w:r>
    </w:p>
    <w:p w:rsidR="005A4135" w:rsidRDefault="005A4135" w:rsidP="00DD57DB">
      <w:pPr>
        <w:ind w:firstLine="709"/>
        <w:jc w:val="both"/>
      </w:pPr>
      <w:r w:rsidRPr="005A4135">
        <w:t>4. Структура аппарата Совета депутатов</w:t>
      </w:r>
      <w:r w:rsidRPr="005A4135">
        <w:rPr>
          <w:i/>
        </w:rPr>
        <w:t xml:space="preserve"> </w:t>
      </w:r>
      <w:r w:rsidRPr="005A4135">
        <w:t>утверждается решением Совета депутатов по представлению главы муниципального округа.</w:t>
      </w:r>
    </w:p>
    <w:p w:rsidR="007E4AC6" w:rsidRPr="00CB4F32" w:rsidRDefault="007E4AC6" w:rsidP="00DD57DB">
      <w:pPr>
        <w:ind w:firstLine="709"/>
        <w:jc w:val="both"/>
        <w:rPr>
          <w:bCs/>
          <w:color w:val="000000" w:themeColor="text1"/>
        </w:rPr>
      </w:pPr>
      <w:r w:rsidRPr="00CB4F32">
        <w:rPr>
          <w:bCs/>
          <w:color w:val="000000" w:themeColor="text1"/>
        </w:rPr>
        <w:t>5. Аппарат Совета депутатов обладает правами юридического лица.</w:t>
      </w:r>
    </w:p>
    <w:p w:rsidR="007E4AC6" w:rsidRPr="00CB4F32" w:rsidRDefault="007E4AC6" w:rsidP="00DD57DB">
      <w:pPr>
        <w:ind w:firstLine="709"/>
        <w:jc w:val="both"/>
        <w:rPr>
          <w:bCs/>
          <w:color w:val="000000" w:themeColor="text1"/>
        </w:rPr>
      </w:pPr>
      <w:r w:rsidRPr="00CB4F32">
        <w:rPr>
          <w:bCs/>
          <w:color w:val="000000" w:themeColor="text1"/>
        </w:rPr>
        <w:t xml:space="preserve">6. Аппарат Совета депутатов имеет </w:t>
      </w:r>
      <w:r w:rsidRPr="00CB4F32">
        <w:rPr>
          <w:color w:val="000000" w:themeColor="text1"/>
        </w:rPr>
        <w:t>печать и бланки с изображением герба муниципального округа</w:t>
      </w:r>
      <w:r w:rsidRPr="00CB4F32">
        <w:rPr>
          <w:bCs/>
          <w:color w:val="000000" w:themeColor="text1"/>
        </w:rPr>
        <w:t>.</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16. Полномочия аппарата Совета депутатов</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К полномочиям аппарата Совета депутатов относится:</w:t>
      </w:r>
    </w:p>
    <w:p w:rsidR="00EF0699" w:rsidRPr="00CB4F32" w:rsidRDefault="007E4AC6" w:rsidP="00DD57DB">
      <w:pPr>
        <w:ind w:firstLine="709"/>
        <w:jc w:val="both"/>
        <w:rPr>
          <w:color w:val="000000" w:themeColor="text1"/>
        </w:rPr>
      </w:pPr>
      <w:r w:rsidRPr="00CB4F32">
        <w:rPr>
          <w:color w:val="000000" w:themeColor="text1"/>
        </w:rPr>
        <w:lastRenderedPageBreak/>
        <w:t xml:space="preserve">1) </w:t>
      </w:r>
      <w:r w:rsidR="00EF0699" w:rsidRPr="00CB4F32">
        <w:rPr>
          <w:color w:val="000000" w:themeColor="text1"/>
        </w:rPr>
        <w:t>составление проекта местного бюджета, исполнение местного бюджета</w:t>
      </w:r>
      <w:r w:rsidR="00A17860">
        <w:rPr>
          <w:color w:val="000000" w:themeColor="text1"/>
        </w:rPr>
        <w:t>,</w:t>
      </w:r>
      <w:r w:rsidR="008237B7">
        <w:rPr>
          <w:color w:val="000000" w:themeColor="text1"/>
        </w:rPr>
        <w:t xml:space="preserve"> </w:t>
      </w:r>
      <w:r w:rsidR="00A17860" w:rsidRPr="00A17860">
        <w:rPr>
          <w:color w:val="000000" w:themeColor="text1"/>
        </w:rPr>
        <w:t>осуществление контроля за его исполнением</w:t>
      </w:r>
      <w:r w:rsidR="008237B7">
        <w:rPr>
          <w:color w:val="000000" w:themeColor="text1"/>
        </w:rPr>
        <w:t xml:space="preserve"> </w:t>
      </w:r>
      <w:r w:rsidR="00A17860" w:rsidRPr="00CB4F32">
        <w:rPr>
          <w:color w:val="000000" w:themeColor="text1"/>
        </w:rPr>
        <w:t xml:space="preserve">и </w:t>
      </w:r>
      <w:r w:rsidR="00EF0699" w:rsidRPr="00CB4F32">
        <w:rPr>
          <w:color w:val="000000" w:themeColor="text1"/>
        </w:rPr>
        <w:t>составление отчета об исполнении местного бюджета;</w:t>
      </w:r>
    </w:p>
    <w:p w:rsidR="007E4AC6" w:rsidRPr="00CB4F32" w:rsidRDefault="007E4AC6" w:rsidP="00DD57DB">
      <w:pPr>
        <w:ind w:firstLine="709"/>
        <w:jc w:val="both"/>
        <w:rPr>
          <w:color w:val="000000" w:themeColor="text1"/>
        </w:rPr>
      </w:pPr>
      <w:r w:rsidRPr="00CB4F32">
        <w:rPr>
          <w:color w:val="000000" w:themeColor="text1"/>
        </w:rPr>
        <w:t>2) осуществление полномочий финансового органа муниципального округа в соответствии с Бюджетным кодексом Российской Федерации;</w:t>
      </w:r>
    </w:p>
    <w:p w:rsidR="007E4AC6" w:rsidRPr="00CB4F32" w:rsidRDefault="007E4AC6" w:rsidP="00DD57DB">
      <w:pPr>
        <w:ind w:firstLine="709"/>
        <w:jc w:val="both"/>
        <w:rPr>
          <w:color w:val="000000" w:themeColor="text1"/>
        </w:rPr>
      </w:pPr>
      <w:r w:rsidRPr="00CB4F32">
        <w:rPr>
          <w:color w:val="000000" w:themeColor="text1"/>
        </w:rPr>
        <w:t>3) осуществление обеспечения деятельности главы муниципального округа и Совета депутатов;</w:t>
      </w:r>
    </w:p>
    <w:p w:rsidR="007E4AC6" w:rsidRPr="00CB4F32" w:rsidRDefault="007E4AC6" w:rsidP="00DD57DB">
      <w:pPr>
        <w:ind w:firstLine="709"/>
        <w:jc w:val="both"/>
        <w:rPr>
          <w:color w:val="000000" w:themeColor="text1"/>
        </w:rPr>
      </w:pPr>
      <w:r w:rsidRPr="00CB4F32">
        <w:rPr>
          <w:color w:val="000000" w:themeColor="text1"/>
        </w:rPr>
        <w:t>4) владение, пользование и распоряжение имуществом, находящимся в муниципальной собственности муниципального округа;</w:t>
      </w:r>
    </w:p>
    <w:p w:rsidR="007E4AC6" w:rsidRPr="00CB4F32" w:rsidRDefault="007E4AC6" w:rsidP="00DD57DB">
      <w:pPr>
        <w:ind w:firstLine="709"/>
        <w:jc w:val="both"/>
        <w:rPr>
          <w:color w:val="000000" w:themeColor="text1"/>
        </w:rPr>
      </w:pPr>
      <w:r w:rsidRPr="00CB4F32">
        <w:rPr>
          <w:color w:val="000000" w:themeColor="text1"/>
        </w:rP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7E4AC6" w:rsidRPr="00CB4F32" w:rsidRDefault="007E4AC6" w:rsidP="00DD57DB">
      <w:pPr>
        <w:ind w:firstLine="709"/>
        <w:jc w:val="both"/>
        <w:rPr>
          <w:color w:val="000000" w:themeColor="text1"/>
        </w:rPr>
      </w:pPr>
      <w:r w:rsidRPr="00CB4F32">
        <w:rPr>
          <w:color w:val="000000" w:themeColor="text1"/>
        </w:rPr>
        <w:t>6) организация и проведение местных праздничных и иных зрелищных мероприятий, развитие местных традиций и обрядов;</w:t>
      </w:r>
    </w:p>
    <w:p w:rsidR="007E4AC6" w:rsidRPr="00CB4F32" w:rsidRDefault="007E4AC6" w:rsidP="00DD57DB">
      <w:pPr>
        <w:ind w:firstLine="709"/>
        <w:jc w:val="both"/>
        <w:rPr>
          <w:color w:val="000000" w:themeColor="text1"/>
        </w:rPr>
      </w:pPr>
      <w:r w:rsidRPr="00CB4F32">
        <w:rPr>
          <w:color w:val="000000" w:themeColor="text1"/>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7E4AC6" w:rsidRPr="00CB4F32" w:rsidRDefault="007E4AC6" w:rsidP="00DD57DB">
      <w:pPr>
        <w:ind w:firstLine="709"/>
        <w:jc w:val="both"/>
        <w:rPr>
          <w:color w:val="000000" w:themeColor="text1"/>
        </w:rPr>
      </w:pPr>
      <w:r w:rsidRPr="00CB4F32">
        <w:rPr>
          <w:color w:val="000000" w:themeColor="text1"/>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7E4AC6" w:rsidRPr="00CB4F32" w:rsidRDefault="007E4AC6" w:rsidP="00DD57DB">
      <w:pPr>
        <w:ind w:firstLine="709"/>
        <w:jc w:val="both"/>
        <w:rPr>
          <w:color w:val="000000" w:themeColor="text1"/>
        </w:rPr>
      </w:pPr>
      <w:r w:rsidRPr="00CB4F32">
        <w:rPr>
          <w:color w:val="000000" w:themeColor="text1"/>
        </w:rPr>
        <w:t>9) информирование жителей о деятельности органов местного самоуправления;</w:t>
      </w:r>
    </w:p>
    <w:p w:rsidR="007E4AC6" w:rsidRPr="00CB4F32" w:rsidRDefault="007E4AC6" w:rsidP="00DD57DB">
      <w:pPr>
        <w:ind w:firstLine="709"/>
        <w:jc w:val="both"/>
        <w:rPr>
          <w:color w:val="000000" w:themeColor="text1"/>
        </w:rPr>
      </w:pPr>
      <w:r w:rsidRPr="00CB4F32">
        <w:rPr>
          <w:color w:val="000000" w:themeColor="text1"/>
        </w:rPr>
        <w:t>10) распространение экологической информации, полученной от государственных органов;</w:t>
      </w:r>
    </w:p>
    <w:p w:rsidR="007E4AC6" w:rsidRPr="00F12262" w:rsidRDefault="007E4AC6" w:rsidP="00DD57DB">
      <w:pPr>
        <w:ind w:firstLine="709"/>
        <w:jc w:val="both"/>
        <w:rPr>
          <w:color w:val="000000" w:themeColor="text1"/>
        </w:rPr>
      </w:pPr>
      <w:r w:rsidRPr="00F12262">
        <w:rPr>
          <w:color w:val="000000" w:themeColor="text1"/>
        </w:rPr>
        <w:t>11) сохранение, использование и популяризация объектов культурного наследия (</w:t>
      </w:r>
      <w:r w:rsidR="006F76F1" w:rsidRPr="00F12262">
        <w:rPr>
          <w:color w:val="000000" w:themeColor="text1"/>
        </w:rPr>
        <w:t>местного (муниципального) значения</w:t>
      </w:r>
      <w:r w:rsidRPr="00F12262">
        <w:rPr>
          <w:color w:val="000000" w:themeColor="text1"/>
        </w:rPr>
        <w:t>, находящихся в собственности муниципального округа;</w:t>
      </w:r>
    </w:p>
    <w:p w:rsidR="007E4AC6" w:rsidRPr="00CB4F32" w:rsidRDefault="007E4AC6" w:rsidP="00DD57DB">
      <w:pPr>
        <w:ind w:firstLine="709"/>
        <w:jc w:val="both"/>
        <w:rPr>
          <w:color w:val="000000" w:themeColor="text1"/>
        </w:rPr>
      </w:pPr>
      <w:r w:rsidRPr="00CB4F32">
        <w:rPr>
          <w:color w:val="000000" w:themeColor="text1"/>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7E4AC6" w:rsidRPr="00CB4F32" w:rsidRDefault="007E4AC6" w:rsidP="00DD57DB">
      <w:pPr>
        <w:ind w:firstLine="709"/>
        <w:jc w:val="both"/>
        <w:rPr>
          <w:color w:val="000000" w:themeColor="text1"/>
        </w:rPr>
      </w:pPr>
      <w:r w:rsidRPr="00CB4F32">
        <w:rPr>
          <w:color w:val="000000" w:themeColor="text1"/>
        </w:rPr>
        <w:t>13) рассмотрение жалоб потребителей, консультирование их по вопросам защиты прав потребителей;</w:t>
      </w:r>
    </w:p>
    <w:p w:rsidR="007E4AC6" w:rsidRPr="00CB4F32" w:rsidRDefault="007E4AC6" w:rsidP="00DD57DB">
      <w:pPr>
        <w:ind w:firstLine="709"/>
        <w:jc w:val="both"/>
        <w:rPr>
          <w:color w:val="000000" w:themeColor="text1"/>
        </w:rPr>
      </w:pPr>
      <w:r w:rsidRPr="00CB4F32">
        <w:rPr>
          <w:color w:val="000000" w:themeColor="text1"/>
        </w:rPr>
        <w:t>14) взаимодействие с общественными объединениями;</w:t>
      </w:r>
    </w:p>
    <w:p w:rsidR="007E4AC6" w:rsidRPr="00CB4F32" w:rsidRDefault="007E4AC6" w:rsidP="00DD57DB">
      <w:pPr>
        <w:ind w:firstLine="709"/>
        <w:jc w:val="both"/>
        <w:rPr>
          <w:color w:val="000000" w:themeColor="text1"/>
        </w:rPr>
      </w:pPr>
      <w:r w:rsidRPr="00CB4F32">
        <w:rPr>
          <w:color w:val="000000" w:themeColor="text1"/>
        </w:rPr>
        <w:t>15) участие:</w:t>
      </w:r>
    </w:p>
    <w:p w:rsidR="007E4AC6" w:rsidRPr="00CB4F32" w:rsidRDefault="007E4AC6" w:rsidP="00DD57DB">
      <w:pPr>
        <w:ind w:firstLine="709"/>
        <w:jc w:val="both"/>
        <w:rPr>
          <w:color w:val="000000" w:themeColor="text1"/>
        </w:rPr>
      </w:pPr>
      <w:r w:rsidRPr="00CB4F32">
        <w:rPr>
          <w:color w:val="000000" w:themeColor="text1"/>
        </w:rPr>
        <w:t xml:space="preserve">а) </w:t>
      </w:r>
      <w:r w:rsidR="00196CB1" w:rsidRPr="00CB4F32">
        <w:rPr>
          <w:color w:val="000000" w:themeColor="text1"/>
        </w:rPr>
        <w:t>утратил силу (решение Совета депутатов муниципального округа Митино от 10.12.2013 № 16-07);</w:t>
      </w:r>
    </w:p>
    <w:p w:rsidR="003975A5" w:rsidRDefault="003975A5" w:rsidP="00DD57DB">
      <w:pPr>
        <w:ind w:firstLine="709"/>
        <w:jc w:val="both"/>
        <w:rPr>
          <w:color w:val="000000" w:themeColor="text1"/>
        </w:rPr>
      </w:pPr>
      <w:r w:rsidRPr="003975A5">
        <w:rPr>
          <w:color w:val="000000" w:themeColor="text1"/>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7E4AC6" w:rsidRPr="00CB4F32" w:rsidRDefault="007E4AC6" w:rsidP="00DD57DB">
      <w:pPr>
        <w:ind w:firstLine="709"/>
        <w:jc w:val="both"/>
        <w:rPr>
          <w:color w:val="000000" w:themeColor="text1"/>
        </w:rPr>
      </w:pPr>
      <w:r w:rsidRPr="00CB4F32">
        <w:rPr>
          <w:color w:val="000000" w:themeColor="text1"/>
        </w:rPr>
        <w:t>в) в организации работы общественных пунктов охраны порядка и их советов;</w:t>
      </w:r>
    </w:p>
    <w:p w:rsidR="00936288" w:rsidRPr="00936288" w:rsidRDefault="007E4AC6" w:rsidP="00936288">
      <w:pPr>
        <w:ind w:firstLine="709"/>
        <w:jc w:val="both"/>
        <w:rPr>
          <w:color w:val="000000" w:themeColor="text1"/>
        </w:rPr>
      </w:pPr>
      <w:r w:rsidRPr="00CB4F32">
        <w:rPr>
          <w:color w:val="000000" w:themeColor="text1"/>
        </w:rPr>
        <w:lastRenderedPageBreak/>
        <w:t xml:space="preserve">г) </w:t>
      </w:r>
      <w:r w:rsidR="00936288" w:rsidRPr="00936288">
        <w:rPr>
          <w:color w:val="000000" w:themeColor="text1"/>
        </w:rPr>
        <w:t>исключён (решение Совета депутатов муниципального округа Митино от 11.04.2018 № 7-06);</w:t>
      </w:r>
    </w:p>
    <w:p w:rsidR="007E4AC6" w:rsidRPr="00CB4F32" w:rsidRDefault="007E4AC6" w:rsidP="00DD57DB">
      <w:pPr>
        <w:ind w:firstLine="709"/>
        <w:jc w:val="both"/>
        <w:rPr>
          <w:color w:val="000000" w:themeColor="text1"/>
        </w:rPr>
      </w:pPr>
      <w:r w:rsidRPr="00CB4F32">
        <w:rPr>
          <w:color w:val="000000" w:themeColor="text1"/>
        </w:rPr>
        <w:t xml:space="preserve">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7E4AC6" w:rsidRPr="00CB4F32" w:rsidRDefault="007E4AC6" w:rsidP="00DD57DB">
      <w:pPr>
        <w:ind w:firstLine="709"/>
        <w:jc w:val="both"/>
        <w:rPr>
          <w:color w:val="000000" w:themeColor="text1"/>
        </w:rPr>
      </w:pPr>
      <w:r w:rsidRPr="00CB4F32">
        <w:rPr>
          <w:color w:val="000000" w:themeColor="text1"/>
        </w:rPr>
        <w:t xml:space="preserve">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7E4AC6" w:rsidRPr="00CB4F32" w:rsidRDefault="007E4AC6" w:rsidP="00DD57DB">
      <w:pPr>
        <w:ind w:firstLine="709"/>
        <w:jc w:val="both"/>
        <w:rPr>
          <w:color w:val="000000" w:themeColor="text1"/>
        </w:rPr>
      </w:pPr>
      <w:r w:rsidRPr="00CB4F32">
        <w:rPr>
          <w:color w:val="000000" w:themeColor="text1"/>
        </w:rPr>
        <w:t>ж) в организации и проведении городских праздничных и иных зрелищных мероприятий;</w:t>
      </w:r>
    </w:p>
    <w:p w:rsidR="007E4AC6" w:rsidRPr="00CB4F32" w:rsidRDefault="007E4AC6" w:rsidP="00DD57DB">
      <w:pPr>
        <w:ind w:firstLine="709"/>
        <w:jc w:val="both"/>
        <w:rPr>
          <w:color w:val="000000" w:themeColor="text1"/>
        </w:rPr>
      </w:pPr>
      <w:r w:rsidRPr="00CB4F32">
        <w:rPr>
          <w:color w:val="000000" w:themeColor="text1"/>
        </w:rPr>
        <w:t xml:space="preserve">з) </w:t>
      </w:r>
      <w:r w:rsidR="007608F1" w:rsidRPr="007608F1">
        <w:rPr>
          <w:color w:val="000000" w:themeColor="text1"/>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w:t>
      </w:r>
      <w:r w:rsidR="007608F1">
        <w:rPr>
          <w:color w:val="000000" w:themeColor="text1"/>
        </w:rPr>
        <w:t>ти города Москвы</w:t>
      </w:r>
      <w:r w:rsidRPr="00CB4F32">
        <w:rPr>
          <w:color w:val="000000" w:themeColor="text1"/>
        </w:rPr>
        <w:t xml:space="preserve">; </w:t>
      </w:r>
    </w:p>
    <w:p w:rsidR="007E4AC6" w:rsidRPr="00CB4F32" w:rsidRDefault="007E4AC6" w:rsidP="00DD57DB">
      <w:pPr>
        <w:ind w:firstLine="709"/>
        <w:jc w:val="both"/>
        <w:rPr>
          <w:color w:val="000000" w:themeColor="text1"/>
        </w:rPr>
      </w:pPr>
      <w:r w:rsidRPr="00CB4F32">
        <w:rPr>
          <w:color w:val="000000" w:themeColor="text1"/>
        </w:rPr>
        <w:t>16) содействие осуществлению государственн</w:t>
      </w:r>
      <w:r w:rsidR="00061089">
        <w:rPr>
          <w:color w:val="000000" w:themeColor="text1"/>
        </w:rPr>
        <w:t xml:space="preserve">ого экологического </w:t>
      </w:r>
      <w:r w:rsidR="00B117CE" w:rsidRPr="00B117CE">
        <w:t>мониторинга и</w:t>
      </w:r>
      <w:r w:rsidR="00B117CE" w:rsidRPr="00B117CE">
        <w:rPr>
          <w:color w:val="000000"/>
        </w:rPr>
        <w:t xml:space="preserve"> </w:t>
      </w:r>
      <w:r w:rsidRPr="00CB4F32">
        <w:rPr>
          <w:color w:val="000000" w:themeColor="text1"/>
        </w:rPr>
        <w:t>добровольного экологического мониторинга на территории муниципального округа;</w:t>
      </w:r>
    </w:p>
    <w:p w:rsidR="007E4AC6" w:rsidRPr="00CB4F32" w:rsidRDefault="007E4AC6" w:rsidP="00DD57DB">
      <w:pPr>
        <w:ind w:firstLine="709"/>
        <w:jc w:val="both"/>
        <w:rPr>
          <w:color w:val="000000" w:themeColor="text1"/>
        </w:rPr>
      </w:pPr>
      <w:r w:rsidRPr="00CB4F32">
        <w:rPr>
          <w:color w:val="000000" w:themeColor="text1"/>
        </w:rPr>
        <w:t>17) внесение в Совет депутатов предложений:</w:t>
      </w:r>
    </w:p>
    <w:p w:rsidR="007E4AC6" w:rsidRPr="00CB4F32" w:rsidRDefault="007E4AC6" w:rsidP="00DD57DB">
      <w:pPr>
        <w:ind w:firstLine="709"/>
        <w:jc w:val="both"/>
        <w:rPr>
          <w:color w:val="000000" w:themeColor="text1"/>
        </w:rPr>
      </w:pPr>
      <w:r w:rsidRPr="00CB4F32">
        <w:rPr>
          <w:color w:val="000000" w:themeColor="text1"/>
        </w:rPr>
        <w:t>а) по созданию условий для развития на территории муниципального округа физической культуры и массового спорта;</w:t>
      </w:r>
    </w:p>
    <w:p w:rsidR="007E4AC6" w:rsidRPr="00CB4F32" w:rsidRDefault="00CE3A1B" w:rsidP="00DD57DB">
      <w:pPr>
        <w:ind w:firstLine="709"/>
        <w:jc w:val="both"/>
        <w:rPr>
          <w:color w:val="000000" w:themeColor="text1"/>
        </w:rPr>
      </w:pPr>
      <w:r w:rsidRPr="00CE3A1B">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007E4AC6" w:rsidRPr="00CB4F32">
        <w:rPr>
          <w:color w:val="000000" w:themeColor="text1"/>
        </w:rPr>
        <w:t>;</w:t>
      </w:r>
    </w:p>
    <w:p w:rsidR="007E4AC6" w:rsidRDefault="007E4AC6" w:rsidP="00DD57DB">
      <w:pPr>
        <w:ind w:firstLine="709"/>
        <w:jc w:val="both"/>
        <w:rPr>
          <w:color w:val="000000" w:themeColor="text1"/>
        </w:rPr>
      </w:pPr>
      <w:r w:rsidRPr="00CB4F32">
        <w:rPr>
          <w:color w:val="000000" w:themeColor="text1"/>
        </w:rPr>
        <w:t>в) по повышению эффективности охраны общественного порядка на территории муниципального округа;</w:t>
      </w:r>
    </w:p>
    <w:p w:rsidR="00061089" w:rsidRDefault="00061089" w:rsidP="00DD57DB">
      <w:pPr>
        <w:ind w:firstLine="709"/>
        <w:jc w:val="both"/>
        <w:rPr>
          <w:color w:val="000000" w:themeColor="text1"/>
        </w:rPr>
      </w:pPr>
      <w:r w:rsidRPr="00061089">
        <w:rPr>
          <w:color w:val="000000" w:themeColor="text1"/>
        </w:rPr>
        <w:t>г) по созданию и размещению постов государственного экологического мониторинга на территории муниципального округа;</w:t>
      </w:r>
    </w:p>
    <w:p w:rsidR="00CE3A1B" w:rsidRPr="00CB4F32" w:rsidRDefault="00D930EC" w:rsidP="00DD57DB">
      <w:pPr>
        <w:ind w:firstLine="709"/>
        <w:jc w:val="both"/>
        <w:rPr>
          <w:color w:val="000000" w:themeColor="text1"/>
        </w:rPr>
      </w:pPr>
      <w:r w:rsidRPr="00D930EC">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4A27FB" w:rsidRPr="00CB4F32" w:rsidRDefault="007E4AC6" w:rsidP="00DD57DB">
      <w:pPr>
        <w:ind w:firstLine="709"/>
        <w:jc w:val="both"/>
        <w:rPr>
          <w:color w:val="000000" w:themeColor="text1"/>
        </w:rPr>
      </w:pPr>
      <w:r w:rsidRPr="00CB4F32">
        <w:rPr>
          <w:color w:val="000000" w:themeColor="text1"/>
        </w:rPr>
        <w:t xml:space="preserve">18) </w:t>
      </w:r>
      <w:r w:rsidR="004A27FB" w:rsidRPr="00CB4F32">
        <w:rPr>
          <w:color w:val="000000" w:themeColor="text1"/>
        </w:rPr>
        <w:t>осуществление закупок товаров, работ, услуг для обеспечения муниципальных нужд;</w:t>
      </w:r>
    </w:p>
    <w:p w:rsidR="007E4AC6" w:rsidRPr="00CB4F32" w:rsidRDefault="007E4AC6" w:rsidP="00DD57DB">
      <w:pPr>
        <w:ind w:firstLine="709"/>
        <w:jc w:val="both"/>
        <w:rPr>
          <w:color w:val="000000" w:themeColor="text1"/>
        </w:rPr>
      </w:pPr>
      <w:r w:rsidRPr="00CB4F32">
        <w:rPr>
          <w:color w:val="000000" w:themeColor="text1"/>
        </w:rPr>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CA7A82" w:rsidRDefault="00CA7A82" w:rsidP="00DD57DB">
      <w:pPr>
        <w:pStyle w:val="ConsPlusNormal"/>
        <w:ind w:firstLine="709"/>
        <w:jc w:val="both"/>
        <w:rPr>
          <w:rFonts w:ascii="Times New Roman" w:hAnsi="Times New Roman" w:cs="Times New Roman"/>
          <w:sz w:val="28"/>
          <w:szCs w:val="28"/>
        </w:rPr>
      </w:pPr>
      <w:r w:rsidRPr="00CA7A82">
        <w:rPr>
          <w:rFonts w:ascii="Times New Roman" w:hAnsi="Times New Roman" w:cs="Times New Roman"/>
          <w:sz w:val="28"/>
          <w:szCs w:val="28"/>
        </w:rPr>
        <w:lastRenderedPageBreak/>
        <w:t>20) взаимодействие с органами территориального общественного самоуправления;</w:t>
      </w:r>
    </w:p>
    <w:p w:rsidR="00DA2086" w:rsidRDefault="00DA2086" w:rsidP="00DD57DB">
      <w:pPr>
        <w:pStyle w:val="ConsPlusNormal"/>
        <w:ind w:firstLine="709"/>
        <w:jc w:val="both"/>
        <w:rPr>
          <w:rFonts w:ascii="Times New Roman" w:hAnsi="Times New Roman" w:cs="Times New Roman"/>
          <w:sz w:val="28"/>
          <w:szCs w:val="28"/>
        </w:rPr>
      </w:pPr>
      <w:r w:rsidRPr="00DA2086">
        <w:rPr>
          <w:rFonts w:ascii="Times New Roman" w:hAnsi="Times New Roman" w:cs="Times New Roman"/>
          <w:sz w:val="28"/>
          <w:szCs w:val="28"/>
        </w:rPr>
        <w:t>21) организация дополнительного профессионального образования главы муниципального округа,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7470A" w:rsidRDefault="00E7470A" w:rsidP="00DD57DB">
      <w:pPr>
        <w:pStyle w:val="ConsPlusNormal"/>
        <w:ind w:firstLine="709"/>
        <w:jc w:val="both"/>
        <w:rPr>
          <w:rFonts w:ascii="Times New Roman" w:hAnsi="Times New Roman" w:cs="Times New Roman"/>
          <w:color w:val="000000" w:themeColor="text1"/>
          <w:sz w:val="28"/>
          <w:szCs w:val="28"/>
        </w:rPr>
      </w:pPr>
      <w:r w:rsidRPr="00E7470A">
        <w:rPr>
          <w:rFonts w:ascii="Times New Roman" w:hAnsi="Times New Roman" w:cs="Times New Roman"/>
          <w:color w:val="000000" w:themeColor="text1"/>
          <w:sz w:val="28"/>
          <w:szCs w:val="28"/>
        </w:rPr>
        <w:t>22)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A7A82" w:rsidRPr="00CB4F32" w:rsidRDefault="00CA7A82" w:rsidP="00DD57DB">
      <w:pPr>
        <w:pStyle w:val="ConsPlusNormal"/>
        <w:ind w:firstLine="709"/>
        <w:jc w:val="both"/>
        <w:rPr>
          <w:rFonts w:ascii="Times New Roman" w:hAnsi="Times New Roman" w:cs="Times New Roman"/>
          <w:color w:val="000000" w:themeColor="text1"/>
          <w:sz w:val="28"/>
          <w:szCs w:val="28"/>
        </w:rPr>
      </w:pPr>
      <w:r w:rsidRPr="00CA7A82">
        <w:rPr>
          <w:rFonts w:ascii="Times New Roman" w:hAnsi="Times New Roman" w:cs="Times New Roman"/>
          <w:sz w:val="28"/>
          <w:szCs w:val="28"/>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24 настоящего Устава;</w:t>
      </w:r>
    </w:p>
    <w:p w:rsidR="007E4AC6"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2</w:t>
      </w:r>
      <w:r w:rsidR="003B2618">
        <w:rPr>
          <w:rFonts w:ascii="Times New Roman" w:hAnsi="Times New Roman" w:cs="Times New Roman"/>
          <w:color w:val="000000" w:themeColor="text1"/>
          <w:sz w:val="28"/>
          <w:szCs w:val="28"/>
        </w:rPr>
        <w:t>4</w:t>
      </w:r>
      <w:r w:rsidRPr="00CB4F32">
        <w:rPr>
          <w:rFonts w:ascii="Times New Roman" w:hAnsi="Times New Roman" w:cs="Times New Roman"/>
          <w:color w:val="000000" w:themeColor="text1"/>
          <w:sz w:val="28"/>
          <w:szCs w:val="28"/>
        </w:rPr>
        <w:t xml:space="preserve">) иные </w:t>
      </w:r>
      <w:r w:rsidRPr="00CB4F32">
        <w:rPr>
          <w:rFonts w:ascii="Times New Roman" w:hAnsi="Times New Roman" w:cs="Times New Roman"/>
          <w:bCs/>
          <w:color w:val="000000" w:themeColor="text1"/>
          <w:sz w:val="28"/>
          <w:szCs w:val="28"/>
        </w:rPr>
        <w:t>полномочия в соответствии с федеральными законами, законами города Москвы, настоящим Уставом.</w:t>
      </w:r>
    </w:p>
    <w:p w:rsidR="00542D6A" w:rsidRDefault="00542D6A" w:rsidP="00DD57DB">
      <w:pPr>
        <w:pStyle w:val="ConsPlusNormal"/>
        <w:ind w:firstLine="709"/>
        <w:jc w:val="both"/>
        <w:rPr>
          <w:rFonts w:ascii="Times New Roman" w:hAnsi="Times New Roman" w:cs="Times New Roman"/>
          <w:bCs/>
          <w:color w:val="000000" w:themeColor="text1"/>
          <w:sz w:val="28"/>
          <w:szCs w:val="28"/>
        </w:rPr>
      </w:pPr>
    </w:p>
    <w:p w:rsidR="003A4CD1" w:rsidRPr="00592AC3" w:rsidRDefault="005D2D0A" w:rsidP="003A4CD1">
      <w:pPr>
        <w:ind w:firstLine="709"/>
        <w:jc w:val="both"/>
        <w:rPr>
          <w:bCs/>
        </w:rPr>
      </w:pPr>
      <w:r w:rsidRPr="00A64814">
        <w:rPr>
          <w:b/>
        </w:rPr>
        <w:t xml:space="preserve">Статья 16.1. </w:t>
      </w:r>
      <w:r w:rsidR="003A4CD1" w:rsidRPr="00592AC3">
        <w:rPr>
          <w:bCs/>
        </w:rPr>
        <w:t xml:space="preserve">Утратила силу (решение Совета депутатов муниципального округа Митино </w:t>
      </w:r>
      <w:r w:rsidR="00A64814" w:rsidRPr="00592AC3">
        <w:rPr>
          <w:bCs/>
        </w:rPr>
        <w:t>от 29.11.2022 № 5-01</w:t>
      </w:r>
      <w:r w:rsidR="003A4CD1" w:rsidRPr="00592AC3">
        <w:rPr>
          <w:bCs/>
        </w:rPr>
        <w:t>).</w:t>
      </w:r>
    </w:p>
    <w:p w:rsidR="005D2D0A" w:rsidRPr="00A64814" w:rsidRDefault="005D2D0A" w:rsidP="003A4CD1">
      <w:pPr>
        <w:ind w:firstLine="709"/>
        <w:jc w:val="both"/>
      </w:pPr>
    </w:p>
    <w:p w:rsidR="003A4CD1" w:rsidRPr="00592AC3" w:rsidRDefault="005D2D0A" w:rsidP="003A4CD1">
      <w:pPr>
        <w:ind w:firstLine="709"/>
        <w:jc w:val="both"/>
        <w:rPr>
          <w:bCs/>
        </w:rPr>
      </w:pPr>
      <w:r w:rsidRPr="00A64814">
        <w:rPr>
          <w:b/>
        </w:rPr>
        <w:t xml:space="preserve">Статья 16.2. </w:t>
      </w:r>
      <w:r w:rsidR="003A4CD1" w:rsidRPr="00592AC3">
        <w:rPr>
          <w:bCs/>
        </w:rPr>
        <w:t xml:space="preserve">Утратила силу (решение Совета депутатов муниципального округа Митино </w:t>
      </w:r>
      <w:r w:rsidR="00A64814" w:rsidRPr="00592AC3">
        <w:rPr>
          <w:bCs/>
        </w:rPr>
        <w:t>от 29.11.2022 № 5-01</w:t>
      </w:r>
      <w:r w:rsidR="003A4CD1" w:rsidRPr="00592AC3">
        <w:rPr>
          <w:bCs/>
        </w:rPr>
        <w:t>).</w:t>
      </w:r>
    </w:p>
    <w:p w:rsidR="003A4CD1" w:rsidRPr="003A4CD1" w:rsidRDefault="003A4CD1" w:rsidP="003A4CD1">
      <w:pPr>
        <w:ind w:firstLine="709"/>
        <w:jc w:val="both"/>
        <w:rPr>
          <w:b/>
          <w:color w:val="FF0000"/>
        </w:rPr>
      </w:pPr>
    </w:p>
    <w:p w:rsidR="007E4AC6" w:rsidRPr="00CB4F32" w:rsidRDefault="007E4AC6" w:rsidP="003A4CD1">
      <w:pPr>
        <w:ind w:firstLine="709"/>
        <w:jc w:val="both"/>
        <w:rPr>
          <w:b/>
          <w:color w:val="000000" w:themeColor="text1"/>
        </w:rPr>
      </w:pPr>
      <w:r w:rsidRPr="00CB4F32">
        <w:rPr>
          <w:b/>
          <w:color w:val="000000" w:themeColor="text1"/>
        </w:rPr>
        <w:t xml:space="preserve">Статья 17. Муниципальная служба </w:t>
      </w:r>
    </w:p>
    <w:p w:rsidR="007E4AC6" w:rsidRPr="00CB4F32" w:rsidRDefault="007E4AC6" w:rsidP="00DD57DB">
      <w:pPr>
        <w:pStyle w:val="a7"/>
        <w:spacing w:after="0"/>
        <w:ind w:left="0" w:firstLine="709"/>
        <w:jc w:val="both"/>
        <w:rPr>
          <w:color w:val="000000" w:themeColor="text1"/>
        </w:rPr>
      </w:pPr>
    </w:p>
    <w:p w:rsidR="007E4AC6" w:rsidRPr="00CB4F32" w:rsidRDefault="007E4AC6" w:rsidP="00DD57DB">
      <w:pPr>
        <w:pStyle w:val="a7"/>
        <w:spacing w:after="0"/>
        <w:ind w:left="0" w:firstLine="709"/>
        <w:jc w:val="both"/>
        <w:rPr>
          <w:color w:val="000000" w:themeColor="text1"/>
        </w:rPr>
      </w:pPr>
      <w:r w:rsidRPr="00CB4F32">
        <w:rPr>
          <w:color w:val="000000" w:themeColor="text1"/>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7E4AC6" w:rsidRPr="00CB4F32" w:rsidRDefault="007E4AC6" w:rsidP="00DD57DB">
      <w:pPr>
        <w:pStyle w:val="a7"/>
        <w:spacing w:after="0"/>
        <w:ind w:left="0" w:firstLine="708"/>
        <w:jc w:val="both"/>
        <w:rPr>
          <w:color w:val="000000" w:themeColor="text1"/>
        </w:rPr>
      </w:pPr>
      <w:r w:rsidRPr="00CB4F32">
        <w:rPr>
          <w:color w:val="000000" w:themeColor="text1"/>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CB4F32">
        <w:rPr>
          <w:iCs/>
          <w:color w:val="000000" w:themeColor="text1"/>
        </w:rPr>
        <w:t>аппарате Совета депутатов</w:t>
      </w:r>
      <w:r w:rsidRPr="00CB4F32">
        <w:rPr>
          <w:color w:val="000000" w:themeColor="text1"/>
        </w:rPr>
        <w:t xml:space="preserve"> за денежное содержание, выплачиваемое за счет средств местного бюджета.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w:t>
      </w:r>
      <w:r w:rsidR="002D0DD6" w:rsidRPr="002D0DD6">
        <w:rPr>
          <w:rFonts w:ascii="Times New Roman" w:hAnsi="Times New Roman" w:cs="Times New Roman"/>
          <w:color w:val="000000" w:themeColor="text1"/>
          <w:sz w:val="28"/>
          <w:szCs w:val="28"/>
        </w:rPr>
        <w:t xml:space="preserve">Квалификационные требования к уровню профессионального образования, </w:t>
      </w:r>
      <w:r w:rsidR="00E6731C" w:rsidRPr="00E6731C">
        <w:rPr>
          <w:rFonts w:ascii="Times New Roman" w:hAnsi="Times New Roman" w:cs="Times New Roman"/>
          <w:color w:val="000000" w:themeColor="text1"/>
          <w:sz w:val="28"/>
          <w:szCs w:val="28"/>
        </w:rPr>
        <w:t>необходимому</w:t>
      </w:r>
      <w:r w:rsidR="002D0DD6" w:rsidRPr="002D0DD6">
        <w:rPr>
          <w:rFonts w:ascii="Times New Roman" w:hAnsi="Times New Roman" w:cs="Times New Roman"/>
          <w:color w:val="000000" w:themeColor="text1"/>
          <w:sz w:val="28"/>
          <w:szCs w:val="28"/>
        </w:rPr>
        <w:t xml:space="preserve"> для замещения должностей муниципальной службы, </w:t>
      </w:r>
      <w:r w:rsidR="002D0DD6" w:rsidRPr="002D0DD6">
        <w:rPr>
          <w:rFonts w:ascii="Times New Roman" w:hAnsi="Times New Roman" w:cs="Times New Roman"/>
          <w:color w:val="000000" w:themeColor="text1"/>
          <w:sz w:val="28"/>
          <w:szCs w:val="28"/>
        </w:rPr>
        <w:lastRenderedPageBreak/>
        <w:t>устанавливаются решением Совета депутатов в соответствии с Законом города Москвы от 22 октября 2008 года №</w:t>
      </w:r>
      <w:r w:rsidR="009B14E8">
        <w:rPr>
          <w:rFonts w:ascii="Times New Roman" w:hAnsi="Times New Roman" w:cs="Times New Roman"/>
          <w:color w:val="000000" w:themeColor="text1"/>
          <w:sz w:val="28"/>
          <w:szCs w:val="28"/>
        </w:rPr>
        <w:t xml:space="preserve"> </w:t>
      </w:r>
      <w:r w:rsidR="002D0DD6" w:rsidRPr="002D0DD6">
        <w:rPr>
          <w:rFonts w:ascii="Times New Roman" w:hAnsi="Times New Roman" w:cs="Times New Roman"/>
          <w:color w:val="000000" w:themeColor="text1"/>
          <w:sz w:val="28"/>
          <w:szCs w:val="28"/>
        </w:rPr>
        <w:t>50 «О муниципальной службе в городе Москве</w:t>
      </w:r>
      <w:r w:rsidRPr="00CB4F32">
        <w:rPr>
          <w:rFonts w:ascii="Times New Roman" w:hAnsi="Times New Roman" w:cs="Times New Roman"/>
          <w:color w:val="000000" w:themeColor="text1"/>
          <w:sz w:val="28"/>
          <w:szCs w:val="28"/>
        </w:rPr>
        <w:t>.</w:t>
      </w:r>
    </w:p>
    <w:p w:rsidR="007E4AC6" w:rsidRPr="00CB4F32" w:rsidRDefault="007E4AC6" w:rsidP="00DD57DB">
      <w:pPr>
        <w:ind w:firstLine="709"/>
        <w:jc w:val="both"/>
        <w:rPr>
          <w:bCs/>
          <w:color w:val="000000" w:themeColor="text1"/>
        </w:rPr>
      </w:pPr>
      <w:r w:rsidRPr="00CB4F32">
        <w:rPr>
          <w:bCs/>
          <w:color w:val="000000" w:themeColor="text1"/>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 xml:space="preserve">Статья 18. Ответственность органов и должностных лиц местного самоуправления, депутата </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7E4AC6" w:rsidRPr="00CB4F32" w:rsidRDefault="007E4AC6" w:rsidP="00DD57DB">
      <w:pPr>
        <w:ind w:firstLine="709"/>
        <w:jc w:val="both"/>
        <w:rPr>
          <w:color w:val="000000" w:themeColor="text1"/>
        </w:rPr>
      </w:pPr>
      <w:r w:rsidRPr="00CB4F32">
        <w:rPr>
          <w:color w:val="000000" w:themeColor="text1"/>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7E4AC6" w:rsidRPr="00CB4F32" w:rsidRDefault="007E4AC6" w:rsidP="00DD57DB">
      <w:pPr>
        <w:ind w:firstLine="709"/>
        <w:jc w:val="both"/>
        <w:rPr>
          <w:color w:val="000000" w:themeColor="text1"/>
        </w:rPr>
      </w:pPr>
      <w:r w:rsidRPr="00CB4F32">
        <w:rPr>
          <w:color w:val="000000" w:themeColor="text1"/>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7E4AC6" w:rsidRPr="00CB4F32" w:rsidRDefault="007E4AC6" w:rsidP="00DD57DB">
      <w:pPr>
        <w:ind w:firstLine="709"/>
        <w:jc w:val="both"/>
        <w:rPr>
          <w:color w:val="000000" w:themeColor="text1"/>
        </w:rPr>
      </w:pPr>
      <w:r w:rsidRPr="00CB4F32">
        <w:rPr>
          <w:bCs/>
          <w:color w:val="000000" w:themeColor="text1"/>
        </w:rPr>
        <w:t xml:space="preserve">4. </w:t>
      </w:r>
      <w:r w:rsidRPr="00CB4F32">
        <w:rPr>
          <w:color w:val="000000" w:themeColor="text1"/>
        </w:rPr>
        <w:t>Депутат несет ответственность перед жителями в соответствии с федеральными законами.</w:t>
      </w:r>
    </w:p>
    <w:p w:rsidR="007E4AC6" w:rsidRPr="00CB4F32" w:rsidRDefault="007E4AC6" w:rsidP="00DD57DB">
      <w:pPr>
        <w:ind w:firstLine="709"/>
        <w:jc w:val="both"/>
        <w:rPr>
          <w:color w:val="000000" w:themeColor="text1"/>
        </w:rPr>
      </w:pPr>
      <w:r w:rsidRPr="00CB4F32">
        <w:rPr>
          <w:color w:val="000000" w:themeColor="text1"/>
        </w:rPr>
        <w:t xml:space="preserve">5. Депутат в случаях, предусмотренных федеральным законодательством, может быть отозван населением. </w:t>
      </w:r>
    </w:p>
    <w:p w:rsidR="007E4AC6" w:rsidRPr="00CB4F32" w:rsidRDefault="007E4AC6" w:rsidP="00DD57DB">
      <w:pPr>
        <w:ind w:firstLine="709"/>
        <w:jc w:val="both"/>
        <w:rPr>
          <w:color w:val="000000" w:themeColor="text1"/>
        </w:rPr>
      </w:pPr>
      <w:r w:rsidRPr="00CB4F32">
        <w:rPr>
          <w:color w:val="000000" w:themeColor="text1"/>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7E4AC6" w:rsidRPr="00CB4F32" w:rsidRDefault="007E4AC6" w:rsidP="00DD57DB">
      <w:pPr>
        <w:pStyle w:val="a3"/>
        <w:ind w:firstLine="709"/>
        <w:rPr>
          <w:b w:val="0"/>
          <w:strike/>
          <w:color w:val="000000" w:themeColor="text1"/>
        </w:rPr>
      </w:pPr>
    </w:p>
    <w:p w:rsidR="007E4AC6" w:rsidRPr="00CB4F32" w:rsidRDefault="007E4AC6" w:rsidP="00DD57DB">
      <w:pPr>
        <w:pStyle w:val="a3"/>
        <w:ind w:firstLine="709"/>
        <w:jc w:val="center"/>
        <w:rPr>
          <w:color w:val="000000" w:themeColor="text1"/>
        </w:rPr>
      </w:pPr>
      <w:r w:rsidRPr="00CB4F32">
        <w:rPr>
          <w:color w:val="000000" w:themeColor="text1"/>
        </w:rPr>
        <w:t xml:space="preserve">Глава </w:t>
      </w:r>
      <w:r w:rsidRPr="00CB4F32">
        <w:rPr>
          <w:color w:val="000000" w:themeColor="text1"/>
          <w:lang w:val="en-US"/>
        </w:rPr>
        <w:t>III</w:t>
      </w:r>
      <w:r w:rsidRPr="00CB4F32">
        <w:rPr>
          <w:color w:val="000000" w:themeColor="text1"/>
        </w:rPr>
        <w:t xml:space="preserve">. Муниципальные правовые акты </w:t>
      </w:r>
    </w:p>
    <w:p w:rsidR="007E4AC6" w:rsidRPr="00CB4F32" w:rsidRDefault="007E4AC6" w:rsidP="00DD57DB">
      <w:pPr>
        <w:pStyle w:val="a3"/>
        <w:ind w:firstLine="709"/>
        <w:rPr>
          <w:b w:val="0"/>
          <w:color w:val="000000" w:themeColor="text1"/>
        </w:rPr>
      </w:pPr>
    </w:p>
    <w:p w:rsidR="007E4AC6" w:rsidRPr="00CB4F32" w:rsidRDefault="007E4AC6" w:rsidP="00DD57DB">
      <w:pPr>
        <w:ind w:firstLine="709"/>
        <w:jc w:val="both"/>
        <w:rPr>
          <w:b/>
          <w:bCs/>
          <w:color w:val="000000" w:themeColor="text1"/>
        </w:rPr>
      </w:pPr>
      <w:r w:rsidRPr="00CB4F32">
        <w:rPr>
          <w:b/>
          <w:color w:val="000000" w:themeColor="text1"/>
        </w:rPr>
        <w:t xml:space="preserve">Статья 19. </w:t>
      </w:r>
      <w:r w:rsidRPr="00CB4F32">
        <w:rPr>
          <w:b/>
          <w:bCs/>
          <w:color w:val="000000" w:themeColor="text1"/>
        </w:rPr>
        <w:t>Система муниципальных правовых актов</w:t>
      </w:r>
    </w:p>
    <w:p w:rsidR="007E4AC6" w:rsidRPr="00CB4F32" w:rsidRDefault="007E4AC6" w:rsidP="00DD57DB">
      <w:pPr>
        <w:ind w:firstLine="709"/>
        <w:jc w:val="both"/>
        <w:rPr>
          <w:color w:val="000000" w:themeColor="text1"/>
          <w:sz w:val="24"/>
        </w:rPr>
      </w:pPr>
    </w:p>
    <w:p w:rsidR="007E4AC6" w:rsidRPr="00CB4F32" w:rsidRDefault="007E4AC6" w:rsidP="00DD57DB">
      <w:pPr>
        <w:ind w:firstLine="709"/>
        <w:jc w:val="both"/>
        <w:rPr>
          <w:color w:val="000000" w:themeColor="text1"/>
        </w:rPr>
      </w:pPr>
      <w:r w:rsidRPr="00CB4F32">
        <w:rPr>
          <w:color w:val="000000" w:themeColor="text1"/>
        </w:rPr>
        <w:t>1. В систему муниципальных правовых актов входят:</w:t>
      </w:r>
    </w:p>
    <w:p w:rsidR="007E4AC6" w:rsidRPr="00CB4F32" w:rsidRDefault="007E4AC6" w:rsidP="00DD57DB">
      <w:pPr>
        <w:ind w:firstLine="709"/>
        <w:jc w:val="both"/>
        <w:rPr>
          <w:color w:val="000000" w:themeColor="text1"/>
        </w:rPr>
      </w:pPr>
      <w:r w:rsidRPr="00CB4F32">
        <w:rPr>
          <w:color w:val="000000" w:themeColor="text1"/>
        </w:rPr>
        <w:t xml:space="preserve">1) настоящий Устав; </w:t>
      </w:r>
    </w:p>
    <w:p w:rsidR="007E4AC6" w:rsidRPr="00CB4F32" w:rsidRDefault="007E4AC6" w:rsidP="00DD57DB">
      <w:pPr>
        <w:ind w:firstLine="709"/>
        <w:jc w:val="both"/>
        <w:rPr>
          <w:color w:val="000000" w:themeColor="text1"/>
        </w:rPr>
      </w:pPr>
      <w:r w:rsidRPr="00CB4F32">
        <w:rPr>
          <w:color w:val="000000" w:themeColor="text1"/>
        </w:rPr>
        <w:t>2) правовые акты, принятые на местном референдуме;</w:t>
      </w:r>
    </w:p>
    <w:p w:rsidR="007E4AC6" w:rsidRPr="00CB4F32" w:rsidRDefault="007E4AC6" w:rsidP="00DD57DB">
      <w:pPr>
        <w:ind w:firstLine="709"/>
        <w:jc w:val="both"/>
        <w:rPr>
          <w:color w:val="000000" w:themeColor="text1"/>
        </w:rPr>
      </w:pPr>
      <w:r w:rsidRPr="00CB4F32">
        <w:rPr>
          <w:color w:val="000000" w:themeColor="text1"/>
        </w:rPr>
        <w:t>3) нормативные и иные правовые акты Совета депутатов;</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правовые акты главы муниципального округа;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правовые акты </w:t>
      </w:r>
      <w:r w:rsidRPr="00CB4F32">
        <w:rPr>
          <w:rFonts w:ascii="Times New Roman" w:hAnsi="Times New Roman" w:cs="Times New Roman"/>
          <w:iCs/>
          <w:color w:val="000000" w:themeColor="text1"/>
          <w:sz w:val="28"/>
          <w:szCs w:val="28"/>
        </w:rPr>
        <w:t>аппарата Совета депутатов</w:t>
      </w:r>
      <w:r w:rsidRPr="00CB4F32">
        <w:rPr>
          <w:rFonts w:ascii="Times New Roman" w:hAnsi="Times New Roman" w:cs="Times New Roman"/>
          <w:color w:val="000000" w:themeColor="text1"/>
          <w:sz w:val="28"/>
          <w:szCs w:val="28"/>
        </w:rPr>
        <w:t>.</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Настоящий Устав и оформленные в виде правовых актов решения, принятые на местном референдуме, являются актами высшей юридической силы в </w:t>
      </w:r>
      <w:r w:rsidRPr="00CB4F32">
        <w:rPr>
          <w:rFonts w:ascii="Times New Roman" w:hAnsi="Times New Roman" w:cs="Times New Roman"/>
          <w:color w:val="000000" w:themeColor="text1"/>
          <w:sz w:val="28"/>
          <w:szCs w:val="28"/>
        </w:rPr>
        <w:lastRenderedPageBreak/>
        <w:t>системе муниципальных правовых актов, имеют прямое действие и применяются на всей территории муниципального округа.</w:t>
      </w:r>
    </w:p>
    <w:p w:rsidR="007E4AC6"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1ED3" w:rsidRPr="00CB4F32" w:rsidRDefault="006A1ED3" w:rsidP="00DD57DB">
      <w:pPr>
        <w:pStyle w:val="ConsNormal"/>
        <w:ind w:right="0" w:firstLine="709"/>
        <w:jc w:val="both"/>
        <w:rPr>
          <w:rFonts w:ascii="Times New Roman" w:hAnsi="Times New Roman" w:cs="Times New Roman"/>
          <w:color w:val="000000" w:themeColor="text1"/>
          <w:sz w:val="28"/>
          <w:szCs w:val="28"/>
        </w:rPr>
      </w:pPr>
      <w:r w:rsidRPr="006A1ED3">
        <w:rPr>
          <w:rFonts w:ascii="Times New Roman" w:hAnsi="Times New Roman" w:cs="Times New Roman"/>
          <w:sz w:val="28"/>
          <w:szCs w:val="28"/>
        </w:rPr>
        <w:t>4. </w:t>
      </w:r>
      <w:r w:rsidRPr="006A1ED3">
        <w:rPr>
          <w:rFonts w:ascii="Times New Roman" w:hAnsi="Times New Roman" w:cs="Times New Roman"/>
          <w:bCs/>
          <w:sz w:val="28"/>
          <w:szCs w:val="28"/>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6A1ED3">
        <w:rPr>
          <w:rFonts w:ascii="Times New Roman" w:eastAsia="Calibri" w:hAnsi="Times New Roman" w:cs="Times New Roman"/>
          <w:sz w:val="28"/>
          <w:szCs w:val="28"/>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Pr="006A1ED3">
        <w:rPr>
          <w:rFonts w:ascii="Times New Roman" w:eastAsia="Calibri" w:hAnsi="Times New Roman" w:cs="Times New Roman"/>
          <w:iCs/>
          <w:sz w:val="28"/>
          <w:szCs w:val="28"/>
          <w:lang w:eastAsia="en-US"/>
        </w:rPr>
        <w:t>)</w:t>
      </w:r>
      <w:r w:rsidRPr="006A1ED3">
        <w:rPr>
          <w:rFonts w:ascii="Times New Roman" w:eastAsia="Calibri" w:hAnsi="Times New Roman" w:cs="Times New Roman"/>
          <w:sz w:val="28"/>
          <w:szCs w:val="28"/>
          <w:lang w:eastAsia="en-US"/>
        </w:rPr>
        <w:t>.</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t xml:space="preserve">Статья 20. Устав </w:t>
      </w:r>
    </w:p>
    <w:p w:rsidR="0067436F" w:rsidRDefault="0067436F"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7E4AC6" w:rsidRPr="00CB4F32" w:rsidRDefault="007E4AC6" w:rsidP="00DD57DB">
      <w:pPr>
        <w:ind w:firstLine="709"/>
        <w:jc w:val="both"/>
        <w:rPr>
          <w:color w:val="000000" w:themeColor="text1"/>
        </w:rPr>
      </w:pPr>
      <w:r w:rsidRPr="00CB4F32">
        <w:rPr>
          <w:color w:val="000000" w:themeColor="text1"/>
        </w:rPr>
        <w:t>2. Устав, р</w:t>
      </w:r>
      <w:r w:rsidRPr="00CB4F32">
        <w:rPr>
          <w:bCs/>
          <w:color w:val="000000" w:themeColor="text1"/>
        </w:rPr>
        <w:t>ешение о внесении изменений и дополнений в Устав</w:t>
      </w:r>
      <w:r w:rsidRPr="00CB4F32">
        <w:rPr>
          <w:color w:val="000000" w:themeColor="text1"/>
        </w:rPr>
        <w:t xml:space="preserve"> принимаются Советом депутатов </w:t>
      </w:r>
      <w:r w:rsidRPr="00CB4F32">
        <w:rPr>
          <w:bCs/>
          <w:color w:val="000000" w:themeColor="text1"/>
        </w:rPr>
        <w:t>большинством в две трети</w:t>
      </w:r>
      <w:r w:rsidRPr="00CB4F32">
        <w:rPr>
          <w:color w:val="000000" w:themeColor="text1"/>
        </w:rPr>
        <w:t xml:space="preserve"> голосов от установленной численности депутатов. </w:t>
      </w:r>
    </w:p>
    <w:p w:rsidR="00201186" w:rsidRPr="00201186" w:rsidRDefault="00201186" w:rsidP="00201186">
      <w:pPr>
        <w:adjustRightInd w:val="0"/>
        <w:ind w:firstLine="709"/>
        <w:jc w:val="both"/>
        <w:rPr>
          <w:color w:val="000000" w:themeColor="text1"/>
        </w:rPr>
      </w:pPr>
      <w:r w:rsidRPr="00201186">
        <w:rPr>
          <w:color w:val="000000" w:themeColor="text1"/>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rsidR="00142FF2" w:rsidRDefault="00142FF2" w:rsidP="00201186">
      <w:pPr>
        <w:adjustRightInd w:val="0"/>
        <w:ind w:firstLine="709"/>
        <w:jc w:val="both"/>
        <w:rPr>
          <w:color w:val="000000" w:themeColor="text1"/>
        </w:rPr>
      </w:pPr>
      <w:r w:rsidRPr="00142FF2">
        <w:rPr>
          <w:color w:val="000000" w:themeColor="text1"/>
        </w:rPr>
        <w:t>4. 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муниципального округа, органы территориального общественного самоуправления, инициативные группы граждан.</w:t>
      </w:r>
    </w:p>
    <w:p w:rsidR="00201186" w:rsidRPr="00201186" w:rsidRDefault="00201186" w:rsidP="00201186">
      <w:pPr>
        <w:adjustRightInd w:val="0"/>
        <w:ind w:firstLine="709"/>
        <w:jc w:val="both"/>
        <w:rPr>
          <w:color w:val="000000" w:themeColor="text1"/>
        </w:rPr>
      </w:pPr>
      <w:r w:rsidRPr="00201186">
        <w:rPr>
          <w:color w:val="000000" w:themeColor="text1"/>
        </w:rPr>
        <w:t xml:space="preserve">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 </w:t>
      </w:r>
    </w:p>
    <w:p w:rsidR="007E4AC6" w:rsidRPr="00CB4F32" w:rsidRDefault="00201186" w:rsidP="00201186">
      <w:pPr>
        <w:adjustRightInd w:val="0"/>
        <w:ind w:firstLine="709"/>
        <w:jc w:val="both"/>
        <w:rPr>
          <w:color w:val="000000" w:themeColor="text1"/>
        </w:rPr>
      </w:pPr>
      <w:r w:rsidRPr="00201186">
        <w:rPr>
          <w:color w:val="000000" w:themeColor="text1"/>
        </w:rPr>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rsidR="007E4AC6" w:rsidRPr="00CB4F32" w:rsidRDefault="007E4AC6" w:rsidP="00DD57DB">
      <w:pPr>
        <w:adjustRightInd w:val="0"/>
        <w:ind w:firstLine="709"/>
        <w:jc w:val="both"/>
        <w:rPr>
          <w:color w:val="000000" w:themeColor="text1"/>
        </w:rPr>
      </w:pPr>
      <w:r w:rsidRPr="00CB4F32">
        <w:rPr>
          <w:color w:val="000000" w:themeColor="text1"/>
        </w:rPr>
        <w:t>7</w:t>
      </w:r>
      <w:r w:rsidRPr="00CB4F32">
        <w:rPr>
          <w:bCs/>
          <w:color w:val="000000" w:themeColor="text1"/>
        </w:rPr>
        <w:t>. Проект Устава, проект решен</w:t>
      </w:r>
      <w:r w:rsidR="008562D6">
        <w:rPr>
          <w:bCs/>
          <w:color w:val="000000" w:themeColor="text1"/>
        </w:rPr>
        <w:t>ия о внесении изменений в Устав</w:t>
      </w:r>
      <w:r w:rsidR="008562D6" w:rsidRPr="008562D6">
        <w:rPr>
          <w:bCs/>
          <w:color w:val="000000" w:themeColor="text1"/>
        </w:rPr>
        <w:t>, принятые Советом депутатов за основу,</w:t>
      </w:r>
      <w:r w:rsidR="00120813">
        <w:rPr>
          <w:bCs/>
          <w:color w:val="000000" w:themeColor="text1"/>
        </w:rPr>
        <w:t xml:space="preserve"> </w:t>
      </w:r>
      <w:r w:rsidRPr="00CB4F32">
        <w:rPr>
          <w:bCs/>
          <w:color w:val="000000" w:themeColor="text1"/>
        </w:rPr>
        <w:t xml:space="preserve">подлежат официальному опубликованию не позднее чем за 30 дней до дня рассмотрения вопроса на заседании Совета депутатов о </w:t>
      </w:r>
      <w:r w:rsidRPr="00CB4F32">
        <w:rPr>
          <w:bCs/>
          <w:color w:val="000000" w:themeColor="text1"/>
        </w:rPr>
        <w:lastRenderedPageBreak/>
        <w:t xml:space="preserve">принятии Устава, </w:t>
      </w:r>
      <w:r w:rsidRPr="00CB4F32">
        <w:rPr>
          <w:color w:val="000000" w:themeColor="text1"/>
        </w:rPr>
        <w:t>внесении изменений и дополнений в Устав</w:t>
      </w:r>
      <w:r w:rsidR="00120813">
        <w:rPr>
          <w:color w:val="000000" w:themeColor="text1"/>
        </w:rPr>
        <w:t xml:space="preserve"> </w:t>
      </w:r>
      <w:r w:rsidRPr="00CB4F32">
        <w:rPr>
          <w:color w:val="000000" w:themeColor="text1"/>
        </w:rPr>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7E4AC6" w:rsidRPr="00CB4F32" w:rsidRDefault="00C85DC4" w:rsidP="00DD57DB">
      <w:pPr>
        <w:adjustRightInd w:val="0"/>
        <w:ind w:firstLine="709"/>
        <w:jc w:val="both"/>
        <w:rPr>
          <w:color w:val="000000" w:themeColor="text1"/>
        </w:rPr>
      </w:pPr>
      <w:r w:rsidRPr="00C85DC4">
        <w:rPr>
          <w:color w:val="000000" w:themeColor="text1"/>
        </w:rPr>
        <w:t xml:space="preserve">Порядок учета предложений по проекту </w:t>
      </w:r>
      <w:r w:rsidRPr="00C85DC4">
        <w:rPr>
          <w:bCs/>
          <w:color w:val="000000" w:themeColor="text1"/>
        </w:rPr>
        <w:t xml:space="preserve">решения о внесении изменений в Устав, а также порядок участия граждан в его обсуждении </w:t>
      </w:r>
      <w:r w:rsidRPr="00C85DC4">
        <w:rPr>
          <w:color w:val="000000" w:themeColor="text1"/>
        </w:rPr>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r w:rsidR="007E4AC6" w:rsidRPr="00CB4F32">
        <w:rPr>
          <w:color w:val="000000" w:themeColor="text1"/>
        </w:rPr>
        <w:t>.</w:t>
      </w:r>
    </w:p>
    <w:p w:rsidR="007E4AC6" w:rsidRDefault="007E4AC6" w:rsidP="00DD57DB">
      <w:pPr>
        <w:ind w:firstLine="709"/>
        <w:jc w:val="both"/>
        <w:rPr>
          <w:color w:val="000000" w:themeColor="text1"/>
        </w:rPr>
      </w:pPr>
      <w:r w:rsidRPr="00CB4F32">
        <w:rPr>
          <w:color w:val="000000" w:themeColor="text1"/>
        </w:rPr>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3F1972" w:rsidRPr="003F1972">
        <w:t xml:space="preserve"> </w:t>
      </w:r>
      <w:r w:rsidR="003F1972" w:rsidRPr="003F1972">
        <w:rPr>
          <w:color w:val="000000" w:themeColor="text1"/>
        </w:rPr>
        <w:t>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B4F32">
        <w:rPr>
          <w:color w:val="000000" w:themeColor="text1"/>
        </w:rPr>
        <w:t>, вступают в силу и применяются в порядке и сроки, установленные Федеральным законом «Об общих принципах организации местного самоуправления в Российской Федерации».</w:t>
      </w:r>
    </w:p>
    <w:p w:rsidR="003567F4" w:rsidRPr="00FE75A9" w:rsidRDefault="006E6F5C" w:rsidP="003567F4">
      <w:pPr>
        <w:ind w:firstLine="709"/>
        <w:jc w:val="both"/>
        <w:rPr>
          <w:bCs/>
          <w:color w:val="000000" w:themeColor="text1"/>
        </w:rPr>
      </w:pPr>
      <w:r w:rsidRPr="00FE75A9">
        <w:rPr>
          <w:bCs/>
          <w:color w:val="000000" w:themeColor="text1"/>
        </w:rPr>
        <w:t xml:space="preserve">Абзац второй </w:t>
      </w:r>
      <w:r w:rsidR="003567F4" w:rsidRPr="00FE75A9">
        <w:rPr>
          <w:bCs/>
          <w:color w:val="000000" w:themeColor="text1"/>
        </w:rPr>
        <w:t xml:space="preserve">утратил силу (решение Совета депутатов муниципального округа Митино </w:t>
      </w:r>
      <w:r w:rsidR="00FE75A9" w:rsidRPr="00FE75A9">
        <w:rPr>
          <w:color w:val="000000" w:themeColor="text1"/>
        </w:rPr>
        <w:t>от 12.11.2024 № 11-06</w:t>
      </w:r>
      <w:r w:rsidR="003567F4" w:rsidRPr="00FE75A9">
        <w:rPr>
          <w:bCs/>
          <w:color w:val="000000" w:themeColor="text1"/>
        </w:rPr>
        <w:t>);</w:t>
      </w:r>
    </w:p>
    <w:p w:rsidR="007E4AC6" w:rsidRPr="00CB4F32" w:rsidRDefault="007E4AC6" w:rsidP="00DD57DB">
      <w:pPr>
        <w:ind w:firstLine="709"/>
        <w:jc w:val="both"/>
        <w:rPr>
          <w:color w:val="000000" w:themeColor="text1"/>
        </w:rPr>
      </w:pPr>
    </w:p>
    <w:p w:rsidR="007E4AC6" w:rsidRPr="00CB4F32" w:rsidRDefault="007E4AC6" w:rsidP="00DD57DB">
      <w:pPr>
        <w:tabs>
          <w:tab w:val="left" w:pos="3228"/>
        </w:tabs>
        <w:ind w:firstLine="709"/>
        <w:jc w:val="both"/>
        <w:rPr>
          <w:b/>
          <w:color w:val="000000" w:themeColor="text1"/>
        </w:rPr>
      </w:pPr>
      <w:r w:rsidRPr="00CB4F32">
        <w:rPr>
          <w:b/>
          <w:color w:val="000000" w:themeColor="text1"/>
        </w:rPr>
        <w:t>Статья 21. Правовые акты, принятые на местном референдуме</w:t>
      </w: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7E4AC6" w:rsidRPr="00CB4F32" w:rsidRDefault="007E4AC6" w:rsidP="00DD57DB">
      <w:pPr>
        <w:ind w:firstLine="709"/>
        <w:jc w:val="both"/>
        <w:rPr>
          <w:color w:val="000000" w:themeColor="text1"/>
        </w:rPr>
      </w:pPr>
      <w:r w:rsidRPr="00CB4F32">
        <w:rPr>
          <w:color w:val="000000" w:themeColor="text1"/>
        </w:rPr>
        <w:t>2. 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t xml:space="preserve">Статья 22. </w:t>
      </w:r>
      <w:r w:rsidRPr="00CB4F32">
        <w:rPr>
          <w:b/>
          <w:bCs/>
          <w:color w:val="000000" w:themeColor="text1"/>
        </w:rPr>
        <w:t>Нормативные и иные правовые акты Совета депутатов</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b/>
          <w:color w:val="000000" w:themeColor="text1"/>
          <w:sz w:val="28"/>
          <w:szCs w:val="28"/>
        </w:rPr>
      </w:pPr>
      <w:r w:rsidRPr="00CB4F32">
        <w:rPr>
          <w:rFonts w:ascii="Times New Roman" w:hAnsi="Times New Roman" w:cs="Times New Roman"/>
          <w:color w:val="000000" w:themeColor="text1"/>
          <w:sz w:val="28"/>
          <w:szCs w:val="28"/>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w:t>
      </w:r>
      <w:r w:rsidRPr="00CB4F32">
        <w:rPr>
          <w:rFonts w:ascii="Times New Roman" w:hAnsi="Times New Roman" w:cs="Times New Roman"/>
          <w:color w:val="000000" w:themeColor="text1"/>
          <w:sz w:val="28"/>
          <w:szCs w:val="28"/>
        </w:rPr>
        <w:lastRenderedPageBreak/>
        <w:t xml:space="preserve">депутатов и по иным вопросам, отнесенным к его компетенции федеральными законами, законами города Москвы, настоящим Уставом. </w:t>
      </w:r>
    </w:p>
    <w:p w:rsidR="0007100A" w:rsidRDefault="0007100A" w:rsidP="00DD57DB">
      <w:pPr>
        <w:pStyle w:val="ConsNorma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2A3760" w:rsidRPr="002A3760">
        <w:rPr>
          <w:rFonts w:ascii="Times New Roman" w:hAnsi="Times New Roman" w:cs="Times New Roman"/>
          <w:color w:val="000000" w:themeColor="text1"/>
          <w:sz w:val="28"/>
          <w:szCs w:val="28"/>
        </w:rPr>
        <w:t xml:space="preserve">Решения Совета депутатов, указанные в пункте 1 настоящей статьи, принимаются </w:t>
      </w:r>
      <w:r w:rsidR="00096CAB" w:rsidRPr="00096CAB">
        <w:rPr>
          <w:rFonts w:ascii="Times New Roman" w:eastAsia="Calibri" w:hAnsi="Times New Roman" w:cs="Times New Roman"/>
          <w:sz w:val="28"/>
          <w:szCs w:val="28"/>
          <w:lang w:eastAsia="en-US"/>
        </w:rPr>
        <w:t>открытым голосованием</w:t>
      </w:r>
      <w:r w:rsidR="00096CAB" w:rsidRPr="00096CAB">
        <w:rPr>
          <w:rFonts w:ascii="Times New Roman" w:hAnsi="Times New Roman" w:cs="Times New Roman"/>
          <w:color w:val="000000"/>
          <w:sz w:val="28"/>
          <w:szCs w:val="28"/>
        </w:rPr>
        <w:t xml:space="preserve"> </w:t>
      </w:r>
      <w:r w:rsidR="002A3760" w:rsidRPr="002A3760">
        <w:rPr>
          <w:rFonts w:ascii="Times New Roman" w:hAnsi="Times New Roman" w:cs="Times New Roman"/>
          <w:color w:val="000000" w:themeColor="text1"/>
          <w:sz w:val="28"/>
          <w:szCs w:val="28"/>
        </w:rPr>
        <w:t>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w:t>
      </w:r>
    </w:p>
    <w:p w:rsidR="00096CAB" w:rsidRPr="00096CAB" w:rsidRDefault="00096CAB" w:rsidP="00096CAB">
      <w:pPr>
        <w:ind w:firstLine="709"/>
        <w:jc w:val="both"/>
      </w:pPr>
      <w:r w:rsidRPr="00096CAB">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rsidR="00344DC1" w:rsidRDefault="00096CAB" w:rsidP="00096CAB">
      <w:pPr>
        <w:ind w:firstLine="709"/>
        <w:jc w:val="both"/>
      </w:pPr>
      <w:r w:rsidRPr="00096CAB">
        <w:t>4. Глава муниципального округа подписывает решение Совета депутатов в течение трех дней со дня его поступления для подписания.</w:t>
      </w:r>
    </w:p>
    <w:p w:rsidR="00096CAB" w:rsidRDefault="00096CAB" w:rsidP="00096CAB">
      <w:pPr>
        <w:ind w:firstLine="709"/>
        <w:jc w:val="both"/>
        <w:rPr>
          <w:b/>
          <w:bCs/>
          <w:color w:val="000000" w:themeColor="text1"/>
        </w:rPr>
      </w:pPr>
    </w:p>
    <w:p w:rsidR="00142FF2" w:rsidRPr="00142FF2" w:rsidRDefault="00142FF2" w:rsidP="00142FF2">
      <w:pPr>
        <w:ind w:firstLine="709"/>
        <w:jc w:val="both"/>
        <w:rPr>
          <w:b/>
          <w:bCs/>
        </w:rPr>
      </w:pPr>
      <w:r w:rsidRPr="00142FF2">
        <w:rPr>
          <w:b/>
          <w:bCs/>
        </w:rPr>
        <w:t>Статья 23. Правовые акты, издаваемые главой муниципального округа</w:t>
      </w:r>
    </w:p>
    <w:p w:rsidR="00142FF2" w:rsidRPr="00142FF2" w:rsidRDefault="00142FF2" w:rsidP="00142FF2">
      <w:pPr>
        <w:tabs>
          <w:tab w:val="left" w:pos="2228"/>
        </w:tabs>
        <w:ind w:firstLine="709"/>
        <w:jc w:val="both"/>
      </w:pPr>
      <w:r w:rsidRPr="00142FF2">
        <w:tab/>
      </w:r>
    </w:p>
    <w:p w:rsidR="00142FF2" w:rsidRPr="00142FF2" w:rsidRDefault="00142FF2" w:rsidP="00142FF2">
      <w:pPr>
        <w:ind w:firstLine="709"/>
        <w:jc w:val="both"/>
      </w:pPr>
      <w:r w:rsidRPr="00142FF2">
        <w:t>Глава муниципального округа:</w:t>
      </w:r>
    </w:p>
    <w:p w:rsidR="00142FF2" w:rsidRPr="00142FF2" w:rsidRDefault="00142FF2" w:rsidP="00142FF2">
      <w:pPr>
        <w:ind w:firstLine="709"/>
        <w:jc w:val="both"/>
      </w:pPr>
      <w:r w:rsidRPr="00142FF2">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142FF2" w:rsidRPr="00142FF2" w:rsidRDefault="00142FF2" w:rsidP="00142FF2">
      <w:pPr>
        <w:ind w:firstLine="709"/>
        <w:jc w:val="both"/>
      </w:pPr>
      <w:r w:rsidRPr="00142FF2">
        <w:t>2)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bookmarkStart w:id="7" w:name="_Hlk113377773"/>
    </w:p>
    <w:p w:rsidR="00CA5955" w:rsidRDefault="00142FF2" w:rsidP="00142FF2">
      <w:pPr>
        <w:adjustRightInd w:val="0"/>
        <w:ind w:firstLine="851"/>
        <w:jc w:val="both"/>
        <w:outlineLvl w:val="0"/>
        <w:rPr>
          <w:bCs/>
        </w:rPr>
      </w:pPr>
      <w:r w:rsidRPr="00142FF2">
        <w:t>3) </w:t>
      </w:r>
      <w:r w:rsidRPr="00142FF2">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142FF2">
        <w:rPr>
          <w:bCs/>
          <w:iCs/>
        </w:rPr>
        <w:t xml:space="preserve">аппарата Совета депутатов </w:t>
      </w:r>
      <w:r w:rsidRPr="00142FF2">
        <w:rPr>
          <w:bCs/>
        </w:rPr>
        <w:t xml:space="preserve">по вопросам местного значения и вопросам, связанным с осуществлением переданных полномочий, а также распоряжения </w:t>
      </w:r>
      <w:r w:rsidRPr="00142FF2">
        <w:rPr>
          <w:bCs/>
          <w:iCs/>
        </w:rPr>
        <w:t xml:space="preserve">аппарата Совета депутатов </w:t>
      </w:r>
      <w:r w:rsidRPr="00142FF2">
        <w:rPr>
          <w:bCs/>
        </w:rPr>
        <w:t xml:space="preserve">по вопросам организации работы </w:t>
      </w:r>
      <w:r w:rsidRPr="00142FF2">
        <w:rPr>
          <w:bCs/>
          <w:iCs/>
        </w:rPr>
        <w:t>аппарата Совета депутатов</w:t>
      </w:r>
      <w:r w:rsidRPr="00142FF2">
        <w:rPr>
          <w:bCs/>
        </w:rPr>
        <w:t>.</w:t>
      </w:r>
      <w:bookmarkEnd w:id="7"/>
    </w:p>
    <w:p w:rsidR="00142FF2" w:rsidRPr="00ED5DF8" w:rsidRDefault="00142FF2" w:rsidP="00142FF2">
      <w:pPr>
        <w:adjustRightInd w:val="0"/>
        <w:ind w:firstLine="851"/>
        <w:jc w:val="both"/>
        <w:outlineLvl w:val="0"/>
        <w:rPr>
          <w:color w:val="000000" w:themeColor="text1"/>
        </w:rPr>
      </w:pPr>
    </w:p>
    <w:p w:rsidR="00176A2E" w:rsidRPr="00592AC3" w:rsidRDefault="00CA5955" w:rsidP="00176A2E">
      <w:pPr>
        <w:widowControl w:val="0"/>
        <w:adjustRightInd w:val="0"/>
        <w:ind w:firstLine="709"/>
        <w:jc w:val="both"/>
        <w:rPr>
          <w:bCs/>
        </w:rPr>
      </w:pPr>
      <w:r w:rsidRPr="00A64814">
        <w:rPr>
          <w:b/>
        </w:rPr>
        <w:t xml:space="preserve">Статья 23.1. </w:t>
      </w:r>
      <w:r w:rsidR="00176A2E" w:rsidRPr="00592AC3">
        <w:rPr>
          <w:bCs/>
        </w:rPr>
        <w:t xml:space="preserve">Утратила силу (решение Совета депутатов муниципального округа Митино </w:t>
      </w:r>
      <w:r w:rsidR="00A64814" w:rsidRPr="00592AC3">
        <w:rPr>
          <w:bCs/>
        </w:rPr>
        <w:t>от 29.11.2022 № 5-01</w:t>
      </w:r>
      <w:r w:rsidR="00176A2E" w:rsidRPr="00592AC3">
        <w:rPr>
          <w:bCs/>
        </w:rPr>
        <w:t>).</w:t>
      </w:r>
    </w:p>
    <w:p w:rsidR="00CA5955" w:rsidRDefault="00CA5955" w:rsidP="00176A2E">
      <w:pPr>
        <w:widowControl w:val="0"/>
        <w:adjustRightInd w:val="0"/>
        <w:jc w:val="both"/>
      </w:pPr>
    </w:p>
    <w:p w:rsidR="00840FAC" w:rsidRPr="00FF4DA7" w:rsidRDefault="00840FAC" w:rsidP="00840FAC">
      <w:pPr>
        <w:adjustRightInd w:val="0"/>
        <w:ind w:firstLine="709"/>
        <w:jc w:val="both"/>
        <w:outlineLvl w:val="0"/>
        <w:rPr>
          <w:b/>
          <w:bCs/>
        </w:rPr>
      </w:pPr>
      <w:r w:rsidRPr="00FF4DA7">
        <w:rPr>
          <w:b/>
          <w:bCs/>
        </w:rPr>
        <w:t>Статья 24. Обнародование и вступление в силу муниципальных правовых актов</w:t>
      </w:r>
    </w:p>
    <w:p w:rsidR="00840FAC" w:rsidRPr="00840FAC" w:rsidRDefault="00840FAC" w:rsidP="00840FAC">
      <w:pPr>
        <w:overflowPunct w:val="0"/>
        <w:adjustRightInd w:val="0"/>
        <w:ind w:firstLine="709"/>
        <w:jc w:val="center"/>
        <w:textAlignment w:val="baseline"/>
        <w:rPr>
          <w:b/>
          <w:szCs w:val="20"/>
        </w:rPr>
      </w:pPr>
    </w:p>
    <w:p w:rsidR="00840FAC" w:rsidRPr="00840FAC" w:rsidRDefault="00840FAC" w:rsidP="00840FAC">
      <w:pPr>
        <w:widowControl w:val="0"/>
        <w:adjustRightInd w:val="0"/>
        <w:ind w:firstLine="709"/>
        <w:jc w:val="both"/>
        <w:rPr>
          <w:rFonts w:eastAsia="Calibri"/>
          <w:lang w:eastAsia="en-US"/>
        </w:rPr>
      </w:pPr>
      <w:r w:rsidRPr="00840FAC">
        <w:rPr>
          <w:bCs/>
        </w:rPr>
        <w:t xml:space="preserve">1. Обнародование муниципальных правовых актов, в том числе соглашений, </w:t>
      </w:r>
      <w:r w:rsidRPr="00840FAC">
        <w:rPr>
          <w:rFonts w:eastAsia="Calibri"/>
          <w:lang w:eastAsia="en-US"/>
        </w:rPr>
        <w:t xml:space="preserve">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w:t>
      </w:r>
      <w:r w:rsidRPr="00840FAC">
        <w:rPr>
          <w:bCs/>
        </w:rPr>
        <w:t>осуществляется путем их о</w:t>
      </w:r>
      <w:r w:rsidRPr="00840FAC">
        <w:rPr>
          <w:rFonts w:eastAsia="Calibri"/>
          <w:iCs/>
          <w:lang w:eastAsia="en-US"/>
        </w:rPr>
        <w:t xml:space="preserve">фициального опубликования </w:t>
      </w:r>
      <w:r w:rsidRPr="00840FAC">
        <w:rPr>
          <w:rFonts w:eastAsia="Calibri"/>
          <w:lang w:eastAsia="en-US"/>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Pr="00840FAC">
        <w:rPr>
          <w:rFonts w:eastAsia="Calibri"/>
          <w:lang w:val="en-US" w:eastAsia="en-US"/>
        </w:rPr>
        <w:t>amom</w:t>
      </w:r>
      <w:proofErr w:type="spellEnd"/>
      <w:r w:rsidRPr="00840FAC">
        <w:rPr>
          <w:rFonts w:eastAsia="Calibri"/>
          <w:lang w:eastAsia="en-US"/>
        </w:rPr>
        <w:t>-</w:t>
      </w:r>
      <w:r w:rsidRPr="00840FAC">
        <w:rPr>
          <w:rFonts w:eastAsia="Calibri"/>
          <w:lang w:val="en-US" w:eastAsia="en-US"/>
        </w:rPr>
        <w:t>mmv</w:t>
      </w:r>
      <w:r w:rsidRPr="00840FAC">
        <w:rPr>
          <w:rFonts w:eastAsia="Calibri"/>
          <w:lang w:eastAsia="en-US"/>
        </w:rPr>
        <w:t>.</w:t>
      </w:r>
      <w:proofErr w:type="spellStart"/>
      <w:r w:rsidRPr="00840FAC">
        <w:rPr>
          <w:rFonts w:eastAsia="Calibri"/>
          <w:lang w:val="en-US" w:eastAsia="en-US"/>
        </w:rPr>
        <w:t>ru</w:t>
      </w:r>
      <w:proofErr w:type="spellEnd"/>
      <w:r w:rsidRPr="00840FAC">
        <w:rPr>
          <w:rFonts w:eastAsia="Calibri"/>
          <w:lang w:eastAsia="en-US"/>
        </w:rPr>
        <w:t xml:space="preserve">, </w:t>
      </w:r>
      <w:r w:rsidRPr="00840FAC">
        <w:rPr>
          <w:rFonts w:eastAsia="Calibri"/>
          <w:iCs/>
          <w:lang w:eastAsia="en-US"/>
        </w:rPr>
        <w:t xml:space="preserve">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w:t>
      </w:r>
      <w:r w:rsidRPr="00840FAC">
        <w:rPr>
          <w:rFonts w:eastAsia="Calibri"/>
          <w:iCs/>
          <w:lang w:eastAsia="en-US"/>
        </w:rPr>
        <w:lastRenderedPageBreak/>
        <w:t>муниципальных образований города Москвы</w:t>
      </w:r>
      <w:r w:rsidRPr="00840FAC">
        <w:rPr>
          <w:rFonts w:eastAsia="Calibri"/>
          <w:lang w:eastAsia="en-US"/>
        </w:rPr>
        <w:t>.</w:t>
      </w:r>
    </w:p>
    <w:p w:rsidR="00840FAC" w:rsidRPr="00F12262" w:rsidRDefault="00840FAC" w:rsidP="00840FAC">
      <w:pPr>
        <w:widowControl w:val="0"/>
        <w:adjustRightInd w:val="0"/>
        <w:ind w:firstLine="709"/>
        <w:jc w:val="both"/>
      </w:pPr>
      <w:r w:rsidRPr="00F12262">
        <w:rPr>
          <w:rFonts w:eastAsia="Calibri"/>
          <w:lang w:eastAsia="en-US"/>
        </w:rPr>
        <w:t>2</w:t>
      </w:r>
      <w:r w:rsidRPr="00F12262">
        <w:t xml:space="preserve">. Муниципальный нормативный правовой акт, затрагивающий права, свободы и обязанности человека и гражданина, соглашение подлежат официальному опубликованию в течение 14 дней </w:t>
      </w:r>
      <w:r w:rsidR="00762D13" w:rsidRPr="00F12262">
        <w:t>со дня</w:t>
      </w:r>
      <w:r w:rsidRPr="00F12262">
        <w:t xml:space="preserve"> подписания соответствующего акта или соглашения </w:t>
      </w:r>
      <w:r w:rsidRPr="00F12262">
        <w:rPr>
          <w:iCs/>
        </w:rPr>
        <w:t>главой муниципального округа и</w:t>
      </w:r>
      <w:r w:rsidRPr="00F12262">
        <w:t xml:space="preserve">ли лицом, </w:t>
      </w:r>
      <w:r w:rsidR="00762D13" w:rsidRPr="00F12262">
        <w:t xml:space="preserve">временно </w:t>
      </w:r>
      <w:r w:rsidRPr="00F12262">
        <w:t xml:space="preserve">исполняющим его полномочия, если иной срок не установлен федеральными законами. </w:t>
      </w:r>
    </w:p>
    <w:p w:rsidR="00840FAC" w:rsidRPr="00840FAC" w:rsidRDefault="00840FAC" w:rsidP="00840FAC">
      <w:pPr>
        <w:widowControl w:val="0"/>
        <w:adjustRightInd w:val="0"/>
        <w:ind w:firstLine="709"/>
        <w:jc w:val="both"/>
      </w:pPr>
      <w:r w:rsidRPr="00840FAC">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rsidR="00840FAC" w:rsidRPr="00840FAC" w:rsidRDefault="00840FAC" w:rsidP="00840FAC">
      <w:pPr>
        <w:adjustRightInd w:val="0"/>
        <w:ind w:firstLine="709"/>
        <w:jc w:val="both"/>
        <w:rPr>
          <w:rFonts w:eastAsia="Calibri"/>
          <w:lang w:eastAsia="en-US"/>
        </w:rPr>
      </w:pPr>
      <w:r w:rsidRPr="00840FAC">
        <w:rPr>
          <w:bCs/>
        </w:rPr>
        <w:t>4. </w:t>
      </w:r>
      <w:r w:rsidRPr="00840FAC">
        <w:rPr>
          <w:rFonts w:eastAsia="Calibri"/>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rsidR="00840FAC" w:rsidRPr="00840FAC" w:rsidRDefault="00840FAC" w:rsidP="00840FAC">
      <w:pPr>
        <w:widowControl w:val="0"/>
        <w:adjustRightInd w:val="0"/>
        <w:ind w:firstLine="709"/>
        <w:jc w:val="both"/>
        <w:rPr>
          <w:bCs/>
        </w:rPr>
      </w:pPr>
      <w:r w:rsidRPr="00840FAC">
        <w:rPr>
          <w:bCs/>
        </w:rPr>
        <w:t>5. Муниципальные правовые акты вступают в силу со дня их принятия (издания), если в самом акте не предусмотрено иное.</w:t>
      </w:r>
    </w:p>
    <w:p w:rsidR="00DF21C1" w:rsidRDefault="00840FAC" w:rsidP="00272AC2">
      <w:pPr>
        <w:pStyle w:val="a3"/>
        <w:ind w:firstLine="709"/>
        <w:rPr>
          <w:b w:val="0"/>
          <w:bCs w:val="0"/>
        </w:rPr>
      </w:pPr>
      <w:r w:rsidRPr="00840FAC">
        <w:rPr>
          <w:b w:val="0"/>
          <w:bCs w:val="0"/>
        </w:rPr>
        <w:t>6. В целях обеспечения возможности ознакомления граждан с муниципальными правовыми актами (</w:t>
      </w:r>
      <w:r w:rsidRPr="00840FAC">
        <w:rPr>
          <w:rFonts w:eastAsia="Calibri"/>
          <w:b w:val="0"/>
          <w:bCs w:val="0"/>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840FAC">
        <w:rPr>
          <w:b w:val="0"/>
          <w:bCs w:val="0"/>
        </w:rPr>
        <w:t>), в том числе с соглашениями, в помещении аппарата Совета депутатов</w:t>
      </w:r>
      <w:r w:rsidRPr="00840FAC">
        <w:rPr>
          <w:b w:val="0"/>
          <w:bCs w:val="0"/>
          <w:i/>
        </w:rPr>
        <w:t xml:space="preserve"> </w:t>
      </w:r>
      <w:r w:rsidRPr="00840FAC">
        <w:rPr>
          <w:b w:val="0"/>
          <w:bCs w:val="0"/>
        </w:rPr>
        <w:t>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
    <w:p w:rsidR="00272AC2" w:rsidRDefault="00272AC2" w:rsidP="00272AC2">
      <w:pPr>
        <w:pStyle w:val="a3"/>
        <w:ind w:firstLine="709"/>
        <w:rPr>
          <w:bCs w:val="0"/>
          <w:color w:val="000000" w:themeColor="text1"/>
        </w:rPr>
      </w:pPr>
    </w:p>
    <w:p w:rsidR="007E4AC6" w:rsidRPr="00CB4F32" w:rsidRDefault="007E4AC6" w:rsidP="00DD57DB">
      <w:pPr>
        <w:pStyle w:val="a3"/>
        <w:ind w:firstLine="709"/>
        <w:jc w:val="center"/>
        <w:rPr>
          <w:bCs w:val="0"/>
          <w:color w:val="000000" w:themeColor="text1"/>
        </w:rPr>
      </w:pPr>
      <w:r w:rsidRPr="00CB4F32">
        <w:rPr>
          <w:bCs w:val="0"/>
          <w:color w:val="000000" w:themeColor="text1"/>
        </w:rPr>
        <w:t xml:space="preserve">Глава </w:t>
      </w:r>
      <w:r w:rsidRPr="00CB4F32">
        <w:rPr>
          <w:bCs w:val="0"/>
          <w:color w:val="000000" w:themeColor="text1"/>
          <w:lang w:val="en-US"/>
        </w:rPr>
        <w:t>IV</w:t>
      </w:r>
      <w:r w:rsidRPr="00CB4F32">
        <w:rPr>
          <w:bCs w:val="0"/>
          <w:color w:val="000000" w:themeColor="text1"/>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7E4AC6" w:rsidRPr="00CB4F32" w:rsidRDefault="007E4AC6" w:rsidP="00DD57DB">
      <w:pPr>
        <w:pStyle w:val="3"/>
        <w:spacing w:after="0"/>
        <w:ind w:left="0" w:firstLine="709"/>
        <w:rPr>
          <w:bCs/>
          <w:color w:val="000000" w:themeColor="text1"/>
        </w:rPr>
      </w:pPr>
    </w:p>
    <w:p w:rsidR="007E4AC6" w:rsidRPr="00CB4F32" w:rsidRDefault="007E4AC6" w:rsidP="00DD57DB">
      <w:pPr>
        <w:pStyle w:val="3"/>
        <w:spacing w:after="0"/>
        <w:ind w:left="0" w:firstLine="709"/>
        <w:rPr>
          <w:b/>
          <w:color w:val="000000" w:themeColor="text1"/>
          <w:sz w:val="28"/>
          <w:szCs w:val="28"/>
        </w:rPr>
      </w:pPr>
      <w:r w:rsidRPr="00CB4F32">
        <w:rPr>
          <w:b/>
          <w:color w:val="000000" w:themeColor="text1"/>
          <w:sz w:val="28"/>
          <w:szCs w:val="28"/>
        </w:rPr>
        <w:t>Статья 25. Местный референдум</w:t>
      </w:r>
    </w:p>
    <w:p w:rsidR="007E4AC6" w:rsidRPr="00CB4F32" w:rsidRDefault="007E4AC6" w:rsidP="00DD57DB">
      <w:pPr>
        <w:pStyle w:val="ConsNormal"/>
        <w:ind w:right="0" w:firstLine="709"/>
        <w:jc w:val="both"/>
        <w:rPr>
          <w:rFonts w:ascii="Times New Roman" w:hAnsi="Times New Roman" w:cs="Times New Roman"/>
          <w:b/>
          <w:color w:val="000000" w:themeColor="text1"/>
          <w:sz w:val="28"/>
          <w:szCs w:val="28"/>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rsidR="007E4AC6" w:rsidRPr="00CB4F32" w:rsidRDefault="007E4AC6" w:rsidP="005560C7">
      <w:pPr>
        <w:pStyle w:val="3"/>
        <w:spacing w:after="0"/>
        <w:ind w:left="0" w:firstLine="709"/>
        <w:jc w:val="both"/>
        <w:rPr>
          <w:color w:val="000000" w:themeColor="text1"/>
          <w:sz w:val="28"/>
          <w:szCs w:val="28"/>
        </w:rPr>
      </w:pPr>
      <w:r w:rsidRPr="00CB4F32">
        <w:rPr>
          <w:color w:val="000000" w:themeColor="text1"/>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Инициатива проведения местного референдума принадлежит:</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rsidR="007E4AC6" w:rsidRPr="00CB4F32" w:rsidRDefault="007E4AC6" w:rsidP="00DD57DB">
      <w:pPr>
        <w:adjustRightInd w:val="0"/>
        <w:ind w:firstLine="709"/>
        <w:jc w:val="both"/>
        <w:rPr>
          <w:i/>
          <w:iCs/>
          <w:color w:val="000000" w:themeColor="text1"/>
        </w:rPr>
      </w:pPr>
      <w:r w:rsidRPr="00CB4F32">
        <w:rPr>
          <w:color w:val="000000" w:themeColor="text1"/>
        </w:rPr>
        <w:lastRenderedPageBreak/>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76A2E" w:rsidRDefault="00176A2E" w:rsidP="00DD57DB">
      <w:pPr>
        <w:pStyle w:val="ConsNormal"/>
        <w:ind w:right="0" w:firstLine="709"/>
        <w:jc w:val="both"/>
        <w:rPr>
          <w:rFonts w:ascii="Times New Roman" w:hAnsi="Times New Roman" w:cs="Times New Roman"/>
          <w:iCs/>
          <w:color w:val="000000" w:themeColor="text1"/>
          <w:sz w:val="28"/>
          <w:szCs w:val="28"/>
        </w:rPr>
      </w:pPr>
      <w:r w:rsidRPr="00176A2E">
        <w:rPr>
          <w:rFonts w:ascii="Times New Roman" w:hAnsi="Times New Roman" w:cs="Times New Roman"/>
          <w:color w:val="000000" w:themeColor="text1"/>
          <w:sz w:val="28"/>
          <w:szCs w:val="28"/>
        </w:rPr>
        <w:t xml:space="preserve">3) совместно Совету депутатов и </w:t>
      </w:r>
      <w:r w:rsidRPr="00176A2E">
        <w:rPr>
          <w:rFonts w:ascii="Times New Roman" w:hAnsi="Times New Roman" w:cs="Times New Roman"/>
          <w:iCs/>
          <w:color w:val="000000" w:themeColor="text1"/>
          <w:sz w:val="28"/>
          <w:szCs w:val="28"/>
        </w:rPr>
        <w:t>главе муниципального округа.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7A5C6F" w:rsidRDefault="007A5C6F" w:rsidP="00DD57DB">
      <w:pPr>
        <w:pStyle w:val="ConsNormal"/>
        <w:ind w:right="0" w:firstLine="709"/>
        <w:jc w:val="both"/>
        <w:rPr>
          <w:rFonts w:ascii="Times New Roman" w:hAnsi="Times New Roman" w:cs="Times New Roman"/>
          <w:color w:val="000000" w:themeColor="text1"/>
          <w:sz w:val="28"/>
          <w:szCs w:val="28"/>
        </w:rPr>
      </w:pPr>
      <w:r w:rsidRPr="007A5C6F">
        <w:rPr>
          <w:rFonts w:ascii="Times New Roman" w:hAnsi="Times New Roman" w:cs="Times New Roman"/>
          <w:color w:val="000000" w:themeColor="text1"/>
          <w:sz w:val="28"/>
          <w:szCs w:val="28"/>
        </w:rPr>
        <w:t xml:space="preserve">6. Инициатива проведения референдума, выдвинутая совместно Советом депутатов и </w:t>
      </w:r>
      <w:r w:rsidRPr="007A5C6F">
        <w:rPr>
          <w:rFonts w:ascii="Times New Roman" w:hAnsi="Times New Roman" w:cs="Times New Roman"/>
          <w:iCs/>
          <w:color w:val="000000" w:themeColor="text1"/>
          <w:sz w:val="28"/>
          <w:szCs w:val="28"/>
        </w:rPr>
        <w:t>главой муниципального округа</w:t>
      </w:r>
      <w:r w:rsidRPr="007A5C6F">
        <w:rPr>
          <w:rFonts w:ascii="Times New Roman" w:hAnsi="Times New Roman" w:cs="Times New Roman"/>
          <w:color w:val="000000" w:themeColor="text1"/>
          <w:sz w:val="28"/>
          <w:szCs w:val="28"/>
        </w:rPr>
        <w:t>, оформляется правовыми актами Совета депутатов и главы муниципального округа.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9. Органы местного</w:t>
      </w:r>
      <w:r w:rsidR="004447AC">
        <w:rPr>
          <w:rFonts w:ascii="Times New Roman" w:hAnsi="Times New Roman" w:cs="Times New Roman"/>
          <w:color w:val="000000" w:themeColor="text1"/>
          <w:sz w:val="28"/>
          <w:szCs w:val="28"/>
        </w:rPr>
        <w:t xml:space="preserve"> </w:t>
      </w:r>
      <w:r w:rsidRPr="00CB4F32">
        <w:rPr>
          <w:rFonts w:ascii="Times New Roman" w:hAnsi="Times New Roman" w:cs="Times New Roman"/>
          <w:bCs/>
          <w:color w:val="000000" w:themeColor="text1"/>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7E4AC6" w:rsidRPr="00CB4F32" w:rsidRDefault="007E4AC6" w:rsidP="00DD57DB">
      <w:pPr>
        <w:ind w:firstLine="709"/>
        <w:jc w:val="both"/>
        <w:rPr>
          <w:color w:val="000000" w:themeColor="text1"/>
        </w:rPr>
      </w:pPr>
      <w:r w:rsidRPr="00CB4F32">
        <w:rPr>
          <w:color w:val="000000" w:themeColor="text1"/>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E4AC6" w:rsidRPr="00CB4F32" w:rsidRDefault="007E4AC6" w:rsidP="00DD57DB">
      <w:pPr>
        <w:pStyle w:val="3"/>
        <w:spacing w:after="0"/>
        <w:ind w:left="0" w:firstLine="709"/>
        <w:jc w:val="both"/>
        <w:rPr>
          <w:color w:val="000000" w:themeColor="text1"/>
          <w:sz w:val="28"/>
          <w:szCs w:val="28"/>
        </w:rPr>
      </w:pPr>
      <w:r w:rsidRPr="00CB4F32">
        <w:rPr>
          <w:color w:val="000000" w:themeColor="text1"/>
          <w:sz w:val="28"/>
          <w:szCs w:val="28"/>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26. Муниципальные выборы</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3. Депутаты Совета депутатов избираются по многомандатным избирательным округам.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4. Гарантии избирательных прав граждан при проведении муниципальных </w:t>
      </w:r>
      <w:r w:rsidRPr="00CB4F32">
        <w:rPr>
          <w:rFonts w:ascii="Times New Roman" w:hAnsi="Times New Roman" w:cs="Times New Roman"/>
          <w:bCs/>
          <w:color w:val="000000" w:themeColor="text1"/>
          <w:sz w:val="28"/>
          <w:szCs w:val="28"/>
        </w:rPr>
        <w:lastRenderedPageBreak/>
        <w:t>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Итоги муниципальных выборов подлежат официальному опубликованию не позднее чем через 30 дней со дня голосования.</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27. Голосование по отзыву депутата</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Под нарушением законодательства Российской Федерации, законов и нормативных правовых актов города Москвы, настоящего Устава</w:t>
      </w:r>
      <w:r w:rsidRPr="00CB4F32">
        <w:rPr>
          <w:rFonts w:ascii="Times New Roman" w:hAnsi="Times New Roman" w:cs="Times New Roman"/>
          <w:bCs/>
          <w:color w:val="000000" w:themeColor="text1"/>
          <w:sz w:val="28"/>
          <w:szCs w:val="28"/>
        </w:rPr>
        <w:t xml:space="preserve">, </w:t>
      </w:r>
      <w:r w:rsidRPr="00CB4F32">
        <w:rPr>
          <w:rFonts w:ascii="Times New Roman" w:hAnsi="Times New Roman" w:cs="Times New Roman"/>
          <w:color w:val="000000" w:themeColor="text1"/>
          <w:sz w:val="28"/>
          <w:szCs w:val="28"/>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Голосование по отзыву депутата проводится по инициативе </w:t>
      </w:r>
      <w:r w:rsidRPr="00CB4F32">
        <w:rPr>
          <w:rFonts w:ascii="Times New Roman" w:hAnsi="Times New Roman" w:cs="Times New Roman"/>
          <w:bCs/>
          <w:color w:val="000000" w:themeColor="text1"/>
          <w:sz w:val="28"/>
          <w:szCs w:val="28"/>
        </w:rPr>
        <w:t>жителей</w:t>
      </w:r>
      <w:r w:rsidRPr="00CB4F32">
        <w:rPr>
          <w:rFonts w:ascii="Times New Roman" w:hAnsi="Times New Roman" w:cs="Times New Roman"/>
          <w:color w:val="000000" w:themeColor="text1"/>
          <w:sz w:val="28"/>
          <w:szCs w:val="28"/>
        </w:rPr>
        <w:t xml:space="preserve"> в порядке, установленном законодательством о местном референдуме.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28. Правотворческая инициатива граждан</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Минимальная численность инициативной группы – </w:t>
      </w:r>
      <w:r w:rsidRPr="00CB4F32">
        <w:rPr>
          <w:rFonts w:ascii="Times New Roman" w:hAnsi="Times New Roman" w:cs="Times New Roman"/>
          <w:bCs/>
          <w:iCs/>
          <w:color w:val="000000" w:themeColor="text1"/>
          <w:sz w:val="28"/>
          <w:szCs w:val="28"/>
        </w:rPr>
        <w:t>3</w:t>
      </w:r>
      <w:r w:rsidRPr="00CB4F32">
        <w:rPr>
          <w:rFonts w:ascii="Times New Roman" w:hAnsi="Times New Roman" w:cs="Times New Roman"/>
          <w:bCs/>
          <w:color w:val="000000" w:themeColor="text1"/>
          <w:sz w:val="28"/>
          <w:szCs w:val="28"/>
        </w:rPr>
        <w:t xml:space="preserve"> процента от числа жителей, обладающих избирательным правом. </w:t>
      </w:r>
    </w:p>
    <w:p w:rsidR="007E4AC6" w:rsidRPr="00CB4F32" w:rsidRDefault="007E4AC6" w:rsidP="00DD57DB">
      <w:pPr>
        <w:adjustRightInd w:val="0"/>
        <w:ind w:firstLine="709"/>
        <w:jc w:val="both"/>
        <w:outlineLvl w:val="1"/>
        <w:rPr>
          <w:bCs/>
          <w:color w:val="000000" w:themeColor="text1"/>
        </w:rPr>
      </w:pPr>
      <w:r w:rsidRPr="00CB4F32">
        <w:rPr>
          <w:bCs/>
          <w:color w:val="000000" w:themeColor="text1"/>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lastRenderedPageBreak/>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5. Представители инициативной группы (не более 5 граждан) могут изложить свою позицию при рассмотрении проекта правового акта.</w:t>
      </w:r>
    </w:p>
    <w:p w:rsidR="00F76394" w:rsidRPr="00680D5D" w:rsidRDefault="007E4AC6" w:rsidP="00680D5D">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CB4F32">
        <w:rPr>
          <w:rFonts w:ascii="Times New Roman" w:hAnsi="Times New Roman" w:cs="Times New Roman"/>
          <w:bCs/>
          <w:iCs/>
          <w:color w:val="000000" w:themeColor="text1"/>
          <w:sz w:val="28"/>
          <w:szCs w:val="28"/>
        </w:rPr>
        <w:t xml:space="preserve">14 </w:t>
      </w:r>
      <w:r w:rsidRPr="00CB4F32">
        <w:rPr>
          <w:rFonts w:ascii="Times New Roman" w:hAnsi="Times New Roman" w:cs="Times New Roman"/>
          <w:bCs/>
          <w:color w:val="000000" w:themeColor="text1"/>
          <w:sz w:val="28"/>
          <w:szCs w:val="28"/>
        </w:rPr>
        <w:t>дней до дня ук</w:t>
      </w:r>
      <w:r w:rsidR="00680D5D">
        <w:rPr>
          <w:rFonts w:ascii="Times New Roman" w:hAnsi="Times New Roman" w:cs="Times New Roman"/>
          <w:bCs/>
          <w:color w:val="000000" w:themeColor="text1"/>
          <w:sz w:val="28"/>
          <w:szCs w:val="28"/>
        </w:rPr>
        <w:t xml:space="preserve">азанного рассмотрения. </w:t>
      </w:r>
    </w:p>
    <w:p w:rsidR="007E4AC6" w:rsidRPr="00CB4F32" w:rsidRDefault="007E4AC6" w:rsidP="00DD57DB">
      <w:pPr>
        <w:adjustRightInd w:val="0"/>
        <w:ind w:firstLine="709"/>
        <w:jc w:val="both"/>
        <w:outlineLvl w:val="1"/>
        <w:rPr>
          <w:bCs/>
          <w:color w:val="000000" w:themeColor="text1"/>
        </w:rPr>
      </w:pPr>
      <w:r w:rsidRPr="00CB4F32">
        <w:rPr>
          <w:bCs/>
          <w:color w:val="000000" w:themeColor="text1"/>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7E4AC6" w:rsidRDefault="007E4AC6" w:rsidP="00DD57DB">
      <w:pPr>
        <w:adjustRightInd w:val="0"/>
        <w:ind w:firstLine="709"/>
        <w:jc w:val="both"/>
        <w:outlineLvl w:val="1"/>
        <w:rPr>
          <w:bCs/>
          <w:color w:val="000000" w:themeColor="text1"/>
        </w:rPr>
      </w:pPr>
      <w:r w:rsidRPr="00CB4F32">
        <w:rPr>
          <w:bCs/>
          <w:color w:val="000000" w:themeColor="text1"/>
        </w:rPr>
        <w:t>8. Мотивированное решение, принятое по результатам</w:t>
      </w:r>
      <w:r w:rsidR="00FE75A9">
        <w:rPr>
          <w:bCs/>
          <w:color w:val="000000" w:themeColor="text1"/>
        </w:rPr>
        <w:t xml:space="preserve"> </w:t>
      </w:r>
      <w:r w:rsidRPr="00CB4F32">
        <w:rPr>
          <w:bCs/>
          <w:color w:val="000000" w:themeColor="text1"/>
        </w:rPr>
        <w:t>рассмотрения</w:t>
      </w:r>
      <w:r w:rsidR="00FE75A9">
        <w:rPr>
          <w:bCs/>
          <w:color w:val="000000" w:themeColor="text1"/>
        </w:rPr>
        <w:t xml:space="preserve"> </w:t>
      </w:r>
      <w:r w:rsidRPr="00CB4F32">
        <w:rPr>
          <w:bCs/>
          <w:color w:val="000000" w:themeColor="text1"/>
        </w:rPr>
        <w:t>проекта</w:t>
      </w:r>
      <w:r w:rsidR="00FE75A9">
        <w:rPr>
          <w:bCs/>
          <w:color w:val="000000" w:themeColor="text1"/>
        </w:rPr>
        <w:t xml:space="preserve"> </w:t>
      </w:r>
      <w:r w:rsidRPr="00CB4F32">
        <w:rPr>
          <w:bCs/>
          <w:color w:val="000000" w:themeColor="text1"/>
        </w:rPr>
        <w:t>правового</w:t>
      </w:r>
      <w:r w:rsidR="00FE75A9">
        <w:rPr>
          <w:bCs/>
          <w:color w:val="000000" w:themeColor="text1"/>
        </w:rPr>
        <w:t xml:space="preserve"> </w:t>
      </w:r>
      <w:r w:rsidRPr="00CB4F32">
        <w:rPr>
          <w:bCs/>
          <w:color w:val="000000" w:themeColor="text1"/>
        </w:rPr>
        <w:t>акта</w:t>
      </w:r>
      <w:r w:rsidR="00FE75A9">
        <w:rPr>
          <w:bCs/>
          <w:color w:val="000000" w:themeColor="text1"/>
        </w:rPr>
        <w:t>,</w:t>
      </w:r>
      <w:r w:rsidRPr="00CB4F32">
        <w:rPr>
          <w:bCs/>
          <w:color w:val="000000" w:themeColor="text1"/>
        </w:rPr>
        <w:t xml:space="preserve"> доводится, официально в письменной форме, до сведения инициативной группы не позднее </w:t>
      </w:r>
      <w:r w:rsidRPr="00CB4F32">
        <w:rPr>
          <w:bCs/>
          <w:iCs/>
          <w:color w:val="000000" w:themeColor="text1"/>
        </w:rPr>
        <w:t>14</w:t>
      </w:r>
      <w:r w:rsidRPr="00CB4F32">
        <w:rPr>
          <w:bCs/>
          <w:color w:val="000000" w:themeColor="text1"/>
        </w:rPr>
        <w:t>дней со дня его рассмотрения.</w:t>
      </w:r>
    </w:p>
    <w:p w:rsidR="00644E4C" w:rsidRDefault="00644E4C" w:rsidP="00DD57DB">
      <w:pPr>
        <w:adjustRightInd w:val="0"/>
        <w:ind w:firstLine="709"/>
        <w:jc w:val="both"/>
        <w:outlineLvl w:val="1"/>
        <w:rPr>
          <w:bCs/>
          <w:color w:val="000000" w:themeColor="text1"/>
        </w:rPr>
      </w:pPr>
    </w:p>
    <w:p w:rsidR="00644E4C" w:rsidRPr="00644E4C" w:rsidRDefault="00644E4C" w:rsidP="00644E4C">
      <w:pPr>
        <w:adjustRightInd w:val="0"/>
        <w:ind w:firstLine="709"/>
        <w:jc w:val="both"/>
        <w:outlineLvl w:val="1"/>
        <w:rPr>
          <w:bCs/>
          <w:color w:val="000000" w:themeColor="text1"/>
        </w:rPr>
      </w:pPr>
      <w:r w:rsidRPr="00644E4C">
        <w:rPr>
          <w:b/>
          <w:bCs/>
          <w:color w:val="000000" w:themeColor="text1"/>
        </w:rPr>
        <w:t>Статья 28.1. Инициативные проекты</w:t>
      </w:r>
    </w:p>
    <w:p w:rsidR="00644E4C" w:rsidRPr="00644E4C" w:rsidRDefault="00644E4C" w:rsidP="00644E4C">
      <w:pPr>
        <w:adjustRightInd w:val="0"/>
        <w:ind w:firstLine="709"/>
        <w:jc w:val="both"/>
        <w:outlineLvl w:val="1"/>
        <w:rPr>
          <w:bCs/>
          <w:color w:val="000000" w:themeColor="text1"/>
        </w:rPr>
      </w:pPr>
    </w:p>
    <w:p w:rsidR="00644E4C" w:rsidRPr="00644E4C" w:rsidRDefault="00644E4C" w:rsidP="00644E4C">
      <w:pPr>
        <w:adjustRightInd w:val="0"/>
        <w:ind w:firstLine="709"/>
        <w:jc w:val="both"/>
        <w:outlineLvl w:val="1"/>
        <w:rPr>
          <w:bCs/>
          <w:color w:val="000000" w:themeColor="text1"/>
        </w:rPr>
      </w:pPr>
      <w:r w:rsidRPr="00644E4C">
        <w:rPr>
          <w:bCs/>
          <w:color w:val="000000" w:themeColor="text1"/>
        </w:rPr>
        <w:t>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аппарат Совета депутатов может быть внесен инициативный проект.</w:t>
      </w:r>
    </w:p>
    <w:p w:rsidR="00644E4C" w:rsidRPr="00CB4F32" w:rsidRDefault="00644E4C" w:rsidP="00644E4C">
      <w:pPr>
        <w:adjustRightInd w:val="0"/>
        <w:ind w:firstLine="709"/>
        <w:jc w:val="both"/>
        <w:outlineLvl w:val="1"/>
        <w:rPr>
          <w:bCs/>
          <w:color w:val="000000" w:themeColor="text1"/>
        </w:rPr>
      </w:pPr>
      <w:r w:rsidRPr="00644E4C">
        <w:rPr>
          <w:bCs/>
          <w:color w:val="000000" w:themeColor="text1"/>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p>
    <w:p w:rsidR="007E4AC6" w:rsidRPr="00CB4F32" w:rsidRDefault="007E4AC6" w:rsidP="00DD57DB">
      <w:pPr>
        <w:pStyle w:val="a7"/>
        <w:spacing w:after="0"/>
        <w:ind w:left="0" w:firstLine="709"/>
        <w:rPr>
          <w:b/>
          <w:color w:val="000000" w:themeColor="text1"/>
        </w:rPr>
      </w:pPr>
      <w:r w:rsidRPr="00CB4F32">
        <w:rPr>
          <w:b/>
          <w:color w:val="000000" w:themeColor="text1"/>
        </w:rPr>
        <w:t>Статья 29. Территориальное общественное самоуправление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w:t>
      </w:r>
      <w:r w:rsidRPr="00CB4F32">
        <w:rPr>
          <w:rFonts w:ascii="Times New Roman" w:hAnsi="Times New Roman" w:cs="Times New Roman"/>
          <w:bCs/>
          <w:color w:val="000000" w:themeColor="text1"/>
          <w:sz w:val="28"/>
          <w:szCs w:val="28"/>
        </w:rPr>
        <w:t>жителями</w:t>
      </w:r>
      <w:r w:rsidRPr="00CB4F32">
        <w:rPr>
          <w:rFonts w:ascii="Times New Roman" w:hAnsi="Times New Roman" w:cs="Times New Roman"/>
          <w:color w:val="000000" w:themeColor="text1"/>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w:t>
      </w:r>
      <w:r w:rsidRPr="00CB4F32">
        <w:rPr>
          <w:rFonts w:ascii="Times New Roman" w:hAnsi="Times New Roman" w:cs="Times New Roman"/>
          <w:color w:val="000000" w:themeColor="text1"/>
          <w:sz w:val="28"/>
          <w:szCs w:val="28"/>
        </w:rPr>
        <w:lastRenderedPageBreak/>
        <w:t xml:space="preserve">самоуправления. Органы территориального общественного самоуправления представляют интересы </w:t>
      </w:r>
      <w:r w:rsidRPr="00CB4F32">
        <w:rPr>
          <w:rFonts w:ascii="Times New Roman" w:hAnsi="Times New Roman" w:cs="Times New Roman"/>
          <w:bCs/>
          <w:color w:val="000000" w:themeColor="text1"/>
          <w:sz w:val="28"/>
          <w:szCs w:val="28"/>
        </w:rPr>
        <w:t>жителей, проживающих</w:t>
      </w:r>
      <w:r w:rsidRPr="00CB4F32">
        <w:rPr>
          <w:rFonts w:ascii="Times New Roman" w:hAnsi="Times New Roman" w:cs="Times New Roman"/>
          <w:color w:val="000000" w:themeColor="text1"/>
          <w:sz w:val="28"/>
          <w:szCs w:val="28"/>
        </w:rPr>
        <w:t xml:space="preserve"> на соответствующей территории.</w:t>
      </w:r>
    </w:p>
    <w:p w:rsidR="007E4AC6" w:rsidRPr="00CB4F32" w:rsidRDefault="007E4AC6" w:rsidP="00DD57DB">
      <w:pPr>
        <w:pStyle w:val="a7"/>
        <w:spacing w:after="0"/>
        <w:ind w:left="0" w:firstLine="709"/>
        <w:jc w:val="both"/>
        <w:rPr>
          <w:color w:val="000000" w:themeColor="text1"/>
        </w:rPr>
      </w:pPr>
      <w:r w:rsidRPr="00CB4F32">
        <w:rPr>
          <w:color w:val="000000" w:themeColor="text1"/>
        </w:rPr>
        <w:t>3.Территориальное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7E4AC6" w:rsidRPr="00CB4F32" w:rsidRDefault="007E4AC6" w:rsidP="00DD57DB">
      <w:pPr>
        <w:pStyle w:val="a7"/>
        <w:spacing w:after="0"/>
        <w:ind w:left="0" w:firstLine="709"/>
        <w:jc w:val="both"/>
        <w:rPr>
          <w:color w:val="000000" w:themeColor="text1"/>
        </w:rPr>
      </w:pPr>
      <w:r w:rsidRPr="00CB4F32">
        <w:rPr>
          <w:color w:val="000000" w:themeColor="text1"/>
        </w:rPr>
        <w:t>4. Порядок организации и осуществления территориального общественного самоуправления устанавливаются решением Совета депутатов.</w:t>
      </w:r>
    </w:p>
    <w:p w:rsidR="00927451" w:rsidRDefault="00927451" w:rsidP="00680D5D">
      <w:pPr>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30. Публичные слушания</w:t>
      </w:r>
    </w:p>
    <w:p w:rsidR="007E4AC6" w:rsidRPr="00CB4F32" w:rsidRDefault="007E4AC6" w:rsidP="00DD57DB">
      <w:pPr>
        <w:pStyle w:val="ConsNormal"/>
        <w:ind w:right="0" w:firstLine="709"/>
        <w:jc w:val="both"/>
        <w:rPr>
          <w:rFonts w:ascii="Times New Roman" w:hAnsi="Times New Roman" w:cs="Times New Roman"/>
          <w:color w:val="000000" w:themeColor="text1"/>
          <w:szCs w:val="28"/>
        </w:rPr>
      </w:pP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 Публичные слушания проводятся </w:t>
      </w:r>
      <w:r w:rsidRPr="00CB4F32">
        <w:rPr>
          <w:rFonts w:ascii="Times New Roman" w:hAnsi="Times New Roman" w:cs="Times New Roman"/>
          <w:bCs/>
          <w:color w:val="000000" w:themeColor="text1"/>
          <w:sz w:val="28"/>
          <w:szCs w:val="28"/>
        </w:rPr>
        <w:t>с участием жителей</w:t>
      </w:r>
      <w:r w:rsidRPr="00CB4F32">
        <w:rPr>
          <w:rFonts w:ascii="Times New Roman" w:hAnsi="Times New Roman" w:cs="Times New Roman"/>
          <w:color w:val="000000" w:themeColor="text1"/>
          <w:sz w:val="28"/>
          <w:szCs w:val="28"/>
        </w:rPr>
        <w:t xml:space="preserve"> для обсуждения проектов </w:t>
      </w:r>
      <w:r w:rsidRPr="00CB4F32">
        <w:rPr>
          <w:rFonts w:ascii="Times New Roman" w:hAnsi="Times New Roman" w:cs="Times New Roman"/>
          <w:bCs/>
          <w:color w:val="000000" w:themeColor="text1"/>
          <w:sz w:val="28"/>
          <w:szCs w:val="28"/>
        </w:rPr>
        <w:t>муниципальных правовых актов по вопросам местного значения.</w:t>
      </w: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2. Результаты публичных слушаний носят рекомендательный характер. </w:t>
      </w:r>
    </w:p>
    <w:p w:rsidR="007A5C6F" w:rsidRPr="007A5C6F" w:rsidRDefault="007A5C6F" w:rsidP="007A5C6F">
      <w:pPr>
        <w:ind w:firstLine="709"/>
        <w:jc w:val="both"/>
      </w:pPr>
      <w:r w:rsidRPr="007A5C6F">
        <w:t>3. Публичные слушания проводятся по инициативе населения, Совета депутатов или главы муниципального округа.</w:t>
      </w:r>
    </w:p>
    <w:p w:rsidR="007A5C6F" w:rsidRDefault="007A5C6F" w:rsidP="007A5C6F">
      <w:pPr>
        <w:pStyle w:val="ConsNormal"/>
        <w:ind w:right="0" w:firstLine="709"/>
        <w:jc w:val="both"/>
        <w:rPr>
          <w:rFonts w:ascii="Times New Roman" w:hAnsi="Times New Roman" w:cs="Times New Roman"/>
          <w:sz w:val="28"/>
          <w:szCs w:val="28"/>
        </w:rPr>
      </w:pPr>
      <w:r w:rsidRPr="007A5C6F">
        <w:rPr>
          <w:rFonts w:ascii="Times New Roman" w:hAnsi="Times New Roman" w:cs="Times New Roman"/>
          <w:sz w:val="28"/>
          <w:szCs w:val="28"/>
        </w:rPr>
        <w:t>4. Публичные слушания, проводимые по инициативе населения или Совета депутатов, назначаются решением Совета депутатов, а по инициативе главы муниципального округа – распоряжением главы муниципального округа.</w:t>
      </w:r>
    </w:p>
    <w:p w:rsidR="007E4AC6" w:rsidRPr="00CB4F32" w:rsidRDefault="007E4AC6" w:rsidP="007A5C6F">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На публичные слушания выносятся: </w:t>
      </w:r>
    </w:p>
    <w:p w:rsidR="007E4AC6" w:rsidRPr="00CB4F32" w:rsidRDefault="007E4AC6" w:rsidP="00DD57DB">
      <w:pPr>
        <w:ind w:firstLine="709"/>
        <w:jc w:val="both"/>
        <w:rPr>
          <w:color w:val="000000" w:themeColor="text1"/>
        </w:rPr>
      </w:pPr>
      <w:r w:rsidRPr="00CB4F32">
        <w:rPr>
          <w:color w:val="000000" w:themeColor="text1"/>
        </w:rPr>
        <w:t xml:space="preserve">1) </w:t>
      </w:r>
      <w:r w:rsidR="00D07405" w:rsidRPr="00D07405">
        <w:rPr>
          <w:color w:val="000000" w:themeColor="text1"/>
        </w:rPr>
        <w:t xml:space="preserve">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8" w:history="1">
        <w:r w:rsidR="00D07405" w:rsidRPr="00D07405">
          <w:rPr>
            <w:rStyle w:val="af5"/>
            <w:color w:val="auto"/>
            <w:u w:val="none"/>
          </w:rPr>
          <w:t>Конституции</w:t>
        </w:r>
      </w:hyperlink>
      <w:r w:rsidR="00D07405" w:rsidRPr="00D07405">
        <w:rPr>
          <w:color w:val="000000" w:themeColor="text1"/>
        </w:rPr>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проект местного бюджета и отчет о его исполнении</w:t>
      </w:r>
      <w:r w:rsidR="00141E88">
        <w:rPr>
          <w:rFonts w:ascii="Times New Roman" w:hAnsi="Times New Roman" w:cs="Times New Roman"/>
          <w:color w:val="000000" w:themeColor="text1"/>
          <w:sz w:val="28"/>
          <w:szCs w:val="28"/>
        </w:rPr>
        <w:t>.</w:t>
      </w:r>
    </w:p>
    <w:p w:rsidR="000E54B9"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w:t>
      </w:r>
      <w:r w:rsidR="00A76B6B" w:rsidRPr="00A76B6B">
        <w:rPr>
          <w:rFonts w:ascii="Times New Roman" w:hAnsi="Times New Roman" w:cs="Times New Roman"/>
          <w:color w:val="000000" w:themeColor="text1"/>
          <w:sz w:val="28"/>
          <w:szCs w:val="28"/>
        </w:rPr>
        <w:t>утратил силу (решение Совета депутатов муниципального округа Митино от 11.04.2018 № 7-06);</w:t>
      </w:r>
    </w:p>
    <w:p w:rsidR="00B81FC3" w:rsidRPr="00EB457E" w:rsidRDefault="007E4AC6" w:rsidP="00DD57DB">
      <w:pPr>
        <w:pStyle w:val="ConsNormal"/>
        <w:ind w:right="0" w:firstLine="709"/>
        <w:jc w:val="both"/>
        <w:rPr>
          <w:rFonts w:ascii="Times New Roman" w:hAnsi="Times New Roman" w:cs="Times New Roman"/>
          <w:bCs/>
          <w:color w:val="000000" w:themeColor="text1"/>
          <w:sz w:val="28"/>
          <w:szCs w:val="28"/>
        </w:rPr>
      </w:pPr>
      <w:r w:rsidRPr="00EB457E">
        <w:rPr>
          <w:rFonts w:ascii="Times New Roman" w:hAnsi="Times New Roman" w:cs="Times New Roman"/>
          <w:bCs/>
          <w:color w:val="000000" w:themeColor="text1"/>
          <w:sz w:val="28"/>
          <w:szCs w:val="28"/>
        </w:rPr>
        <w:t xml:space="preserve">4) </w:t>
      </w:r>
      <w:r w:rsidR="00F06928" w:rsidRPr="00EB457E">
        <w:rPr>
          <w:rFonts w:ascii="Times New Roman" w:hAnsi="Times New Roman" w:cs="Times New Roman"/>
          <w:bCs/>
          <w:color w:val="000000" w:themeColor="text1"/>
          <w:sz w:val="28"/>
          <w:szCs w:val="28"/>
        </w:rPr>
        <w:t xml:space="preserve">утратил силу (решение Совета депутатов муниципального округа Митино </w:t>
      </w:r>
      <w:r w:rsidR="00EB457E" w:rsidRPr="00EB457E">
        <w:rPr>
          <w:rFonts w:ascii="Times New Roman" w:hAnsi="Times New Roman" w:cs="Times New Roman"/>
          <w:color w:val="000000" w:themeColor="text1"/>
          <w:sz w:val="28"/>
          <w:szCs w:val="28"/>
        </w:rPr>
        <w:t>от 12.11.2024 № 11-06</w:t>
      </w:r>
      <w:r w:rsidR="00F06928" w:rsidRPr="00EB457E">
        <w:rPr>
          <w:rFonts w:ascii="Times New Roman" w:hAnsi="Times New Roman" w:cs="Times New Roman"/>
          <w:bCs/>
          <w:color w:val="000000" w:themeColor="text1"/>
          <w:sz w:val="28"/>
          <w:szCs w:val="28"/>
        </w:rPr>
        <w:t>)</w:t>
      </w:r>
      <w:r w:rsidR="00CC60EF" w:rsidRPr="00EB457E">
        <w:rPr>
          <w:rFonts w:ascii="Times New Roman" w:hAnsi="Times New Roman" w:cs="Times New Roman"/>
          <w:bCs/>
          <w:color w:val="000000" w:themeColor="text1"/>
          <w:sz w:val="28"/>
          <w:szCs w:val="28"/>
        </w:rPr>
        <w:t>.</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Порядок организации и проведения публичных слушаний определяется решением Совета депутатов.</w:t>
      </w:r>
    </w:p>
    <w:p w:rsidR="007E4AC6" w:rsidRPr="00CB4F32" w:rsidRDefault="007E4AC6" w:rsidP="00DD57DB">
      <w:pPr>
        <w:pStyle w:val="ConsPlusNormal"/>
        <w:widowControl/>
        <w:ind w:firstLine="709"/>
        <w:jc w:val="both"/>
        <w:outlineLvl w:val="1"/>
        <w:rPr>
          <w:rFonts w:ascii="Times New Roman" w:hAnsi="Times New Roman" w:cs="Times New Roman"/>
          <w:b/>
          <w:bCs/>
          <w:color w:val="000000" w:themeColor="text1"/>
          <w:sz w:val="28"/>
          <w:szCs w:val="28"/>
        </w:rPr>
      </w:pPr>
    </w:p>
    <w:p w:rsidR="007E4AC6" w:rsidRPr="00CB4F32" w:rsidRDefault="007E4AC6" w:rsidP="00DD57DB">
      <w:pPr>
        <w:pStyle w:val="ConsPlusNormal"/>
        <w:widowControl/>
        <w:ind w:firstLine="709"/>
        <w:jc w:val="both"/>
        <w:outlineLvl w:val="1"/>
        <w:rPr>
          <w:rFonts w:ascii="Times New Roman" w:hAnsi="Times New Roman" w:cs="Times New Roman"/>
          <w:b/>
          <w:bCs/>
          <w:color w:val="000000" w:themeColor="text1"/>
          <w:sz w:val="28"/>
          <w:szCs w:val="28"/>
        </w:rPr>
      </w:pPr>
      <w:r w:rsidRPr="00CB4F32">
        <w:rPr>
          <w:rFonts w:ascii="Times New Roman" w:hAnsi="Times New Roman" w:cs="Times New Roman"/>
          <w:b/>
          <w:bCs/>
          <w:color w:val="000000" w:themeColor="text1"/>
          <w:sz w:val="28"/>
          <w:szCs w:val="28"/>
        </w:rPr>
        <w:t>Статья 31. Собрание граждан. Конференция граждан (собрание делегатов)</w:t>
      </w:r>
    </w:p>
    <w:p w:rsidR="007E4AC6" w:rsidRPr="00CB4F32" w:rsidRDefault="007E4AC6" w:rsidP="00DD57DB">
      <w:pPr>
        <w:pStyle w:val="ConsPlusNormal"/>
        <w:widowControl/>
        <w:ind w:firstLine="709"/>
        <w:rPr>
          <w:rFonts w:ascii="Times New Roman" w:hAnsi="Times New Roman" w:cs="Times New Roman"/>
          <w:color w:val="000000" w:themeColor="text1"/>
          <w:sz w:val="28"/>
          <w:szCs w:val="28"/>
        </w:rPr>
      </w:pPr>
    </w:p>
    <w:p w:rsidR="007E4AC6" w:rsidRPr="00CB4F32" w:rsidRDefault="007E4AC6" w:rsidP="00DD57DB">
      <w:pPr>
        <w:adjustRightInd w:val="0"/>
        <w:ind w:firstLine="709"/>
        <w:jc w:val="both"/>
        <w:outlineLvl w:val="1"/>
        <w:rPr>
          <w:color w:val="000000" w:themeColor="text1"/>
        </w:rPr>
      </w:pPr>
      <w:r w:rsidRPr="00CB4F32">
        <w:rPr>
          <w:color w:val="000000" w:themeColor="text1"/>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w:t>
      </w:r>
      <w:r w:rsidR="006434A0">
        <w:rPr>
          <w:color w:val="000000" w:themeColor="text1"/>
        </w:rPr>
        <w:t>,</w:t>
      </w:r>
      <w:r w:rsidR="006434A0" w:rsidRPr="006434A0">
        <w:t xml:space="preserve"> </w:t>
      </w:r>
      <w:r w:rsidR="006434A0" w:rsidRPr="006434A0">
        <w:rPr>
          <w:color w:val="000000" w:themeColor="text1"/>
        </w:rPr>
        <w:t>обсуждения вопросов внесения инициативных проектов и их рассмотрения,</w:t>
      </w:r>
      <w:r w:rsidRPr="00CB4F32">
        <w:rPr>
          <w:color w:val="000000" w:themeColor="text1"/>
        </w:rPr>
        <w:t xml:space="preserve">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7E4AC6" w:rsidRPr="00CB4F32" w:rsidRDefault="007E4AC6" w:rsidP="00DD57DB">
      <w:pPr>
        <w:adjustRightInd w:val="0"/>
        <w:ind w:firstLine="709"/>
        <w:jc w:val="both"/>
        <w:outlineLvl w:val="1"/>
        <w:rPr>
          <w:color w:val="000000" w:themeColor="text1"/>
        </w:rPr>
      </w:pPr>
      <w:r w:rsidRPr="00CB4F32">
        <w:rPr>
          <w:color w:val="000000" w:themeColor="text1"/>
        </w:rP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7E4AC6" w:rsidRDefault="007E4AC6" w:rsidP="00DD57DB">
      <w:pPr>
        <w:adjustRightInd w:val="0"/>
        <w:ind w:firstLine="709"/>
        <w:jc w:val="both"/>
        <w:outlineLvl w:val="1"/>
        <w:rPr>
          <w:color w:val="000000" w:themeColor="text1"/>
        </w:rPr>
      </w:pPr>
      <w:r w:rsidRPr="00CB4F32">
        <w:rPr>
          <w:color w:val="000000" w:themeColor="text1"/>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34A0" w:rsidRPr="00CB4F32" w:rsidRDefault="006434A0" w:rsidP="00DD57DB">
      <w:pPr>
        <w:adjustRightInd w:val="0"/>
        <w:ind w:firstLine="709"/>
        <w:jc w:val="both"/>
        <w:outlineLvl w:val="1"/>
        <w:rPr>
          <w:color w:val="000000" w:themeColor="text1"/>
        </w:rPr>
      </w:pPr>
      <w:r w:rsidRPr="006434A0">
        <w:rPr>
          <w:color w:val="000000" w:themeColor="text1"/>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Собрание граждан, проводимое по инициативе </w:t>
      </w:r>
      <w:r w:rsidRPr="00CB4F32">
        <w:rPr>
          <w:rFonts w:ascii="Times New Roman" w:hAnsi="Times New Roman" w:cs="Times New Roman"/>
          <w:bCs/>
          <w:color w:val="000000" w:themeColor="text1"/>
          <w:sz w:val="28"/>
          <w:szCs w:val="28"/>
        </w:rPr>
        <w:t>населения</w:t>
      </w:r>
      <w:r w:rsidRPr="00CB4F32">
        <w:rPr>
          <w:rFonts w:ascii="Times New Roman" w:hAnsi="Times New Roman" w:cs="Times New Roman"/>
          <w:color w:val="000000" w:themeColor="text1"/>
          <w:sz w:val="28"/>
          <w:szCs w:val="28"/>
        </w:rPr>
        <w:t>, назначается Советом депутатов в порядке, установленном настоящей статьей.</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10человек. </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Инициатива о проведении собрания граждан должна содержать:</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 xml:space="preserve">1) вопросы, выносимые на собрание граждан и обоснование необходимости их рассмотрения на собрании; </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2) сведения о территории, в пределах которой предполагается провести собрание граждан;</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3) предложения о дате и месте проведения собрания граждан;</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 xml:space="preserve">4) список инициативной группы с указанием фамилии, имени, отчества, места жительства и </w:t>
      </w:r>
      <w:r w:rsidRPr="00CB4F32">
        <w:rPr>
          <w:bCs/>
          <w:color w:val="000000" w:themeColor="text1"/>
          <w:sz w:val="28"/>
          <w:szCs w:val="28"/>
        </w:rPr>
        <w:t>номера</w:t>
      </w:r>
      <w:r w:rsidRPr="00CB4F32">
        <w:rPr>
          <w:color w:val="000000" w:themeColor="text1"/>
          <w:sz w:val="28"/>
          <w:szCs w:val="28"/>
        </w:rPr>
        <w:t xml:space="preserve"> контактного телефона всех ее членов. </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Внесенная инициатива о проведении собрания граждан рассматривается на ближайшем заседании Совета депутатов.</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7E4AC6" w:rsidRPr="00CB4F32" w:rsidRDefault="007E4AC6" w:rsidP="00DD57DB">
      <w:pPr>
        <w:adjustRightInd w:val="0"/>
        <w:ind w:firstLine="709"/>
        <w:jc w:val="both"/>
        <w:outlineLvl w:val="1"/>
        <w:rPr>
          <w:bCs/>
          <w:color w:val="000000" w:themeColor="text1"/>
        </w:rPr>
      </w:pPr>
      <w:r w:rsidRPr="00CB4F32">
        <w:rPr>
          <w:bCs/>
          <w:color w:val="000000" w:themeColor="text1"/>
        </w:rPr>
        <w:t>9. Мотивированное решение, принятое по результатам рассмотрения инициативы о проведении собрания граждан</w:t>
      </w:r>
      <w:r w:rsidR="00EB457E">
        <w:rPr>
          <w:bCs/>
          <w:color w:val="000000" w:themeColor="text1"/>
        </w:rPr>
        <w:t>,</w:t>
      </w:r>
      <w:r w:rsidRPr="00CB4F32">
        <w:rPr>
          <w:bCs/>
          <w:color w:val="000000" w:themeColor="text1"/>
        </w:rPr>
        <w:t xml:space="preserve"> доводится, официально в письменной форме, до сведения инициативной группы не позднее </w:t>
      </w:r>
      <w:r w:rsidRPr="00CB4F32">
        <w:rPr>
          <w:bCs/>
          <w:iCs/>
          <w:color w:val="000000" w:themeColor="text1"/>
        </w:rPr>
        <w:t>14</w:t>
      </w:r>
      <w:r w:rsidRPr="00CB4F32">
        <w:rPr>
          <w:bCs/>
          <w:color w:val="000000" w:themeColor="text1"/>
        </w:rPr>
        <w:t>дней со дня его рассмотрения.</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10. Порядок проведения собрания граждан, а также полномочия собрания граждан определяются </w:t>
      </w:r>
      <w:r w:rsidR="00304BC4" w:rsidRPr="00304BC4">
        <w:rPr>
          <w:rFonts w:ascii="Times New Roman" w:hAnsi="Times New Roman" w:cs="Times New Roman"/>
          <w:bCs/>
          <w:color w:val="000000" w:themeColor="text1"/>
          <w:sz w:val="28"/>
          <w:szCs w:val="28"/>
        </w:rPr>
        <w:t>Федеральным законом «Об общих принципах организации местного самоуправления в Российской Федерации»,</w:t>
      </w:r>
      <w:r w:rsidR="00304BC4">
        <w:rPr>
          <w:rFonts w:ascii="Times New Roman" w:hAnsi="Times New Roman" w:cs="Times New Roman"/>
          <w:bCs/>
          <w:color w:val="000000" w:themeColor="text1"/>
          <w:sz w:val="28"/>
          <w:szCs w:val="28"/>
        </w:rPr>
        <w:t xml:space="preserve"> </w:t>
      </w:r>
      <w:r w:rsidRPr="00CB4F32">
        <w:rPr>
          <w:rFonts w:ascii="Times New Roman" w:hAnsi="Times New Roman" w:cs="Times New Roman"/>
          <w:bCs/>
          <w:color w:val="000000" w:themeColor="text1"/>
          <w:sz w:val="28"/>
          <w:szCs w:val="28"/>
        </w:rPr>
        <w:t xml:space="preserve">решением Совета депутатов, уставом территориального общественного самоуправления. </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lastRenderedPageBreak/>
        <w:t>12. Порядок назначения и проведения конференции граждан (собрания делегатов), избрания делегатов конференции</w:t>
      </w:r>
      <w:r w:rsidRPr="00CB4F32">
        <w:rPr>
          <w:rFonts w:ascii="Times New Roman" w:hAnsi="Times New Roman" w:cs="Times New Roman"/>
          <w:color w:val="000000" w:themeColor="text1"/>
          <w:sz w:val="28"/>
          <w:szCs w:val="28"/>
        </w:rPr>
        <w:t xml:space="preserve"> определяется решением Совета депутатов.</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13. Итоги собрания </w:t>
      </w:r>
      <w:r w:rsidRPr="00CB4F32">
        <w:rPr>
          <w:rFonts w:ascii="Times New Roman" w:hAnsi="Times New Roman" w:cs="Times New Roman"/>
          <w:bCs/>
          <w:color w:val="000000" w:themeColor="text1"/>
          <w:sz w:val="28"/>
          <w:szCs w:val="28"/>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p>
    <w:p w:rsidR="00344DC1" w:rsidRPr="00344DC1" w:rsidRDefault="00344DC1" w:rsidP="00DD57DB">
      <w:pPr>
        <w:adjustRightInd w:val="0"/>
        <w:ind w:firstLine="720"/>
        <w:jc w:val="both"/>
        <w:rPr>
          <w:b/>
          <w:bCs/>
        </w:rPr>
      </w:pPr>
      <w:r w:rsidRPr="00344DC1">
        <w:rPr>
          <w:b/>
          <w:bCs/>
        </w:rPr>
        <w:t>Статья 32. Опрос граждан</w:t>
      </w:r>
    </w:p>
    <w:p w:rsidR="00344DC1" w:rsidRDefault="00344DC1" w:rsidP="00DD57DB">
      <w:pPr>
        <w:adjustRightInd w:val="0"/>
        <w:ind w:firstLine="720"/>
        <w:jc w:val="both"/>
        <w:rPr>
          <w:bCs/>
        </w:rPr>
      </w:pPr>
    </w:p>
    <w:p w:rsidR="00344DC1" w:rsidRDefault="00344DC1" w:rsidP="00DD57DB">
      <w:pPr>
        <w:adjustRightInd w:val="0"/>
        <w:ind w:firstLine="720"/>
        <w:jc w:val="both"/>
      </w:pPr>
      <w:r w:rsidRPr="003E7BC1">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7E4AC6" w:rsidRDefault="00344DC1" w:rsidP="00DD57DB">
      <w:pPr>
        <w:ind w:firstLine="709"/>
        <w:jc w:val="both"/>
      </w:pPr>
      <w:r w:rsidRPr="003E7BC1">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rsidR="009B11DC" w:rsidRPr="00CB4F32" w:rsidRDefault="009B11DC" w:rsidP="001B2EC2">
      <w:pPr>
        <w:jc w:val="both"/>
        <w:rPr>
          <w:b/>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t>Статья 33. Обращения граждан в органы местного самоуправления</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p>
    <w:p w:rsidR="007E4AC6" w:rsidRPr="00CB4F32" w:rsidRDefault="007E4AC6" w:rsidP="00DD57DB">
      <w:pPr>
        <w:adjustRightInd w:val="0"/>
        <w:ind w:firstLine="709"/>
        <w:jc w:val="both"/>
        <w:rPr>
          <w:i/>
          <w:color w:val="000000" w:themeColor="text1"/>
        </w:rPr>
      </w:pPr>
      <w:r w:rsidRPr="00CB4F32">
        <w:rPr>
          <w:bCs/>
          <w:color w:val="000000" w:themeColor="text1"/>
        </w:rPr>
        <w:t>1. Граждане имеют право на индивидуальные и коллективные обращения в органы местного самоуправления</w:t>
      </w:r>
      <w:r w:rsidRPr="00CB4F32">
        <w:rPr>
          <w:color w:val="000000" w:themeColor="text1"/>
        </w:rPr>
        <w:t>.</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E4AC6" w:rsidRPr="00CB4F32" w:rsidRDefault="007E4AC6" w:rsidP="00DD57DB">
      <w:pPr>
        <w:pStyle w:val="a7"/>
        <w:spacing w:after="0"/>
        <w:ind w:left="0" w:firstLine="709"/>
        <w:rPr>
          <w:color w:val="000000" w:themeColor="text1"/>
        </w:rPr>
      </w:pPr>
    </w:p>
    <w:p w:rsidR="007E4AC6" w:rsidRPr="00CB4F32" w:rsidRDefault="007E4AC6" w:rsidP="00DD57DB">
      <w:pPr>
        <w:pStyle w:val="a3"/>
        <w:ind w:firstLine="709"/>
        <w:rPr>
          <w:bCs w:val="0"/>
          <w:color w:val="000000" w:themeColor="text1"/>
        </w:rPr>
      </w:pPr>
      <w:r w:rsidRPr="00CB4F32">
        <w:rPr>
          <w:bCs w:val="0"/>
          <w:color w:val="000000" w:themeColor="text1"/>
        </w:rPr>
        <w:t>Статья 34. Другие формы непосредственного осуществления населением местного самоуправления и участия в его осуществлении</w:t>
      </w:r>
    </w:p>
    <w:p w:rsidR="007E4AC6" w:rsidRPr="00CB4F32" w:rsidRDefault="007E4AC6" w:rsidP="00DD57DB">
      <w:pPr>
        <w:pStyle w:val="a3"/>
        <w:ind w:firstLine="709"/>
        <w:jc w:val="center"/>
        <w:rPr>
          <w:b w:val="0"/>
          <w:color w:val="000000" w:themeColor="text1"/>
        </w:rPr>
      </w:pPr>
    </w:p>
    <w:p w:rsidR="007E4AC6" w:rsidRPr="00CB4F32" w:rsidRDefault="007E4AC6" w:rsidP="00DD57DB">
      <w:pPr>
        <w:ind w:firstLine="709"/>
        <w:jc w:val="both"/>
        <w:rPr>
          <w:color w:val="000000" w:themeColor="text1"/>
        </w:rPr>
      </w:pPr>
      <w:r w:rsidRPr="00CB4F32">
        <w:rPr>
          <w:bCs/>
          <w:color w:val="000000" w:themeColor="text1"/>
        </w:rPr>
        <w:t>1. Жители вправе участвовать</w:t>
      </w:r>
      <w:r w:rsidRPr="00CB4F32">
        <w:rPr>
          <w:color w:val="000000" w:themeColor="text1"/>
        </w:rP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7E4AC6" w:rsidRPr="00CB4F32" w:rsidRDefault="007E4AC6" w:rsidP="00DD57DB">
      <w:pPr>
        <w:ind w:firstLine="709"/>
        <w:jc w:val="both"/>
        <w:rPr>
          <w:bCs/>
          <w:color w:val="000000" w:themeColor="text1"/>
        </w:rPr>
      </w:pPr>
      <w:r w:rsidRPr="00CB4F32">
        <w:rPr>
          <w:bCs/>
          <w:color w:val="000000" w:themeColor="text1"/>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7E4AC6" w:rsidRPr="00CB4F32" w:rsidRDefault="007E4AC6" w:rsidP="00DD57DB">
      <w:pPr>
        <w:pStyle w:val="a3"/>
        <w:ind w:firstLine="709"/>
        <w:jc w:val="center"/>
        <w:rPr>
          <w:bCs w:val="0"/>
          <w:color w:val="000000" w:themeColor="text1"/>
        </w:rPr>
      </w:pPr>
    </w:p>
    <w:p w:rsidR="007E4AC6" w:rsidRPr="00CB4F32" w:rsidRDefault="007E4AC6" w:rsidP="00DD57DB">
      <w:pPr>
        <w:pStyle w:val="a3"/>
        <w:ind w:firstLine="709"/>
        <w:jc w:val="center"/>
        <w:rPr>
          <w:bCs w:val="0"/>
          <w:color w:val="000000" w:themeColor="text1"/>
        </w:rPr>
      </w:pPr>
      <w:r w:rsidRPr="00CB4F32">
        <w:rPr>
          <w:bCs w:val="0"/>
          <w:color w:val="000000" w:themeColor="text1"/>
        </w:rPr>
        <w:t xml:space="preserve">Глава </w:t>
      </w:r>
      <w:r w:rsidRPr="00CB4F32">
        <w:rPr>
          <w:bCs w:val="0"/>
          <w:color w:val="000000" w:themeColor="text1"/>
          <w:lang w:val="en-US"/>
        </w:rPr>
        <w:t>V</w:t>
      </w:r>
      <w:r w:rsidRPr="00CB4F32">
        <w:rPr>
          <w:bCs w:val="0"/>
          <w:color w:val="000000" w:themeColor="text1"/>
        </w:rPr>
        <w:t>. Экономическая основа муниципального округа</w:t>
      </w:r>
    </w:p>
    <w:p w:rsidR="007E4AC6" w:rsidRPr="00CB4F32" w:rsidRDefault="007E4AC6" w:rsidP="00DD57DB">
      <w:pPr>
        <w:pStyle w:val="a3"/>
        <w:ind w:firstLine="709"/>
        <w:rPr>
          <w:b w:val="0"/>
          <w:bCs w:val="0"/>
          <w:color w:val="000000" w:themeColor="text1"/>
        </w:rPr>
      </w:pPr>
    </w:p>
    <w:p w:rsidR="007E4AC6" w:rsidRPr="00CB4F32" w:rsidRDefault="007E4AC6" w:rsidP="00DD57DB">
      <w:pPr>
        <w:pStyle w:val="a3"/>
        <w:ind w:firstLine="709"/>
        <w:rPr>
          <w:color w:val="000000" w:themeColor="text1"/>
        </w:rPr>
      </w:pPr>
      <w:r w:rsidRPr="00CB4F32">
        <w:rPr>
          <w:color w:val="000000" w:themeColor="text1"/>
        </w:rPr>
        <w:t xml:space="preserve">Статья 35. Муниципальное имущество </w:t>
      </w:r>
    </w:p>
    <w:p w:rsidR="007E4AC6" w:rsidRPr="00CB4F32" w:rsidRDefault="007E4AC6" w:rsidP="00DD57DB">
      <w:pPr>
        <w:pStyle w:val="a3"/>
        <w:tabs>
          <w:tab w:val="left" w:pos="3389"/>
        </w:tabs>
        <w:ind w:firstLine="709"/>
        <w:rPr>
          <w:b w:val="0"/>
          <w:bCs w:val="0"/>
          <w:color w:val="000000" w:themeColor="text1"/>
        </w:rPr>
      </w:pPr>
    </w:p>
    <w:p w:rsidR="007E4AC6" w:rsidRPr="00CB4F32" w:rsidRDefault="007E4AC6" w:rsidP="00DD57DB">
      <w:pPr>
        <w:ind w:firstLine="709"/>
        <w:jc w:val="both"/>
        <w:rPr>
          <w:color w:val="000000" w:themeColor="text1"/>
        </w:rPr>
      </w:pPr>
      <w:r w:rsidRPr="00CB4F32">
        <w:rPr>
          <w:color w:val="000000" w:themeColor="text1"/>
        </w:rPr>
        <w:lastRenderedPageBreak/>
        <w:t>1. В собственности муниципального округа может находиться:</w:t>
      </w:r>
    </w:p>
    <w:p w:rsidR="007E4AC6" w:rsidRPr="00CB4F32" w:rsidRDefault="007E4AC6" w:rsidP="00DD57DB">
      <w:pPr>
        <w:ind w:firstLine="709"/>
        <w:jc w:val="both"/>
        <w:rPr>
          <w:color w:val="000000" w:themeColor="text1"/>
        </w:rPr>
      </w:pPr>
      <w:r w:rsidRPr="00CB4F32">
        <w:rPr>
          <w:color w:val="000000" w:themeColor="text1"/>
        </w:rP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7E4AC6" w:rsidRPr="00CB4F32" w:rsidRDefault="007E4AC6" w:rsidP="00DD57DB">
      <w:pPr>
        <w:ind w:firstLine="709"/>
        <w:jc w:val="both"/>
        <w:rPr>
          <w:iCs/>
          <w:color w:val="000000" w:themeColor="text1"/>
        </w:rPr>
      </w:pPr>
      <w:r w:rsidRPr="00CB4F32">
        <w:rPr>
          <w:color w:val="000000" w:themeColor="text1"/>
        </w:rPr>
        <w:t xml:space="preserve">2) </w:t>
      </w:r>
      <w:r w:rsidRPr="00CB4F32">
        <w:rPr>
          <w:iCs/>
          <w:color w:val="000000" w:themeColor="text1"/>
        </w:rPr>
        <w:t xml:space="preserve">имущество, предназначенное для осуществления переданных полномочий, в случаях, установленных </w:t>
      </w:r>
      <w:r w:rsidR="00EC0EBD" w:rsidRPr="00EC0EBD">
        <w:rPr>
          <w:iCs/>
          <w:color w:val="000000" w:themeColor="text1"/>
        </w:rPr>
        <w:t xml:space="preserve">федеральными законами и </w:t>
      </w:r>
      <w:r w:rsidRPr="00CB4F32">
        <w:rPr>
          <w:iCs/>
          <w:color w:val="000000" w:themeColor="text1"/>
        </w:rPr>
        <w:t>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7E4AC6" w:rsidRPr="00CB4F32" w:rsidRDefault="007E4AC6" w:rsidP="00DD57DB">
      <w:pPr>
        <w:ind w:firstLine="709"/>
        <w:jc w:val="both"/>
        <w:rPr>
          <w:color w:val="000000" w:themeColor="text1"/>
        </w:rPr>
      </w:pPr>
      <w:r w:rsidRPr="00CB4F32">
        <w:rPr>
          <w:color w:val="000000" w:themeColor="text1"/>
        </w:rPr>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CB4F32">
        <w:rPr>
          <w:iCs/>
          <w:color w:val="000000" w:themeColor="text1"/>
        </w:rPr>
        <w:t>аппарат Совета депутатов</w:t>
      </w:r>
      <w:r w:rsidRPr="00CB4F32">
        <w:rPr>
          <w:color w:val="000000" w:themeColor="text1"/>
        </w:rPr>
        <w:t xml:space="preserve"> в порядке, установленном решением Совета депутатов. </w:t>
      </w:r>
    </w:p>
    <w:p w:rsidR="007E4AC6" w:rsidRPr="00CB4F32" w:rsidRDefault="007E4AC6" w:rsidP="00DD57DB">
      <w:pPr>
        <w:ind w:firstLine="709"/>
        <w:jc w:val="both"/>
        <w:rPr>
          <w:color w:val="000000" w:themeColor="text1"/>
        </w:rPr>
      </w:pPr>
      <w:r w:rsidRPr="00CB4F32">
        <w:rPr>
          <w:color w:val="000000" w:themeColor="text1"/>
        </w:rPr>
        <w:t xml:space="preserve">3. </w:t>
      </w:r>
      <w:r w:rsidRPr="00CB4F32">
        <w:rPr>
          <w:iCs/>
          <w:color w:val="000000" w:themeColor="text1"/>
        </w:rPr>
        <w:t>Аппарат Совета депутатов</w:t>
      </w:r>
      <w:r w:rsidRPr="00CB4F32">
        <w:rPr>
          <w:color w:val="000000" w:themeColor="text1"/>
        </w:rP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7E4AC6" w:rsidRPr="00CB4F32" w:rsidRDefault="007E4AC6" w:rsidP="00DD57DB">
      <w:pPr>
        <w:ind w:firstLine="709"/>
        <w:jc w:val="both"/>
        <w:rPr>
          <w:color w:val="000000" w:themeColor="text1"/>
        </w:rPr>
      </w:pPr>
      <w:r w:rsidRPr="00CB4F32">
        <w:rPr>
          <w:color w:val="000000" w:themeColor="text1"/>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F76394" w:rsidRPr="00CB4F32" w:rsidRDefault="007E4AC6" w:rsidP="00927451">
      <w:pPr>
        <w:ind w:firstLine="709"/>
        <w:jc w:val="both"/>
        <w:rPr>
          <w:color w:val="000000" w:themeColor="text1"/>
        </w:rPr>
      </w:pPr>
      <w:r w:rsidRPr="00CB4F32">
        <w:rPr>
          <w:color w:val="000000" w:themeColor="text1"/>
        </w:rPr>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w:t>
      </w:r>
      <w:r w:rsidR="00927451">
        <w:rPr>
          <w:color w:val="000000" w:themeColor="text1"/>
        </w:rPr>
        <w:t xml:space="preserve"> органом исполнительной власти.</w:t>
      </w:r>
    </w:p>
    <w:p w:rsidR="007E4AC6" w:rsidRPr="00CB4F32" w:rsidRDefault="007E4AC6" w:rsidP="00DD57DB">
      <w:pPr>
        <w:ind w:firstLine="709"/>
        <w:jc w:val="both"/>
        <w:rPr>
          <w:color w:val="000000" w:themeColor="text1"/>
        </w:rPr>
      </w:pPr>
      <w:r w:rsidRPr="00CB4F32">
        <w:rPr>
          <w:color w:val="000000" w:themeColor="text1"/>
        </w:rPr>
        <w:t>6. Доходы от использования и приватизации муниципального имущества поступают в местный бюджет.</w:t>
      </w:r>
    </w:p>
    <w:p w:rsidR="007E4AC6" w:rsidRPr="00CB4F32" w:rsidRDefault="007E4AC6" w:rsidP="00DD57DB">
      <w:pPr>
        <w:ind w:firstLine="709"/>
        <w:jc w:val="both"/>
        <w:rPr>
          <w:bCs/>
          <w:color w:val="000000" w:themeColor="text1"/>
        </w:rPr>
      </w:pPr>
    </w:p>
    <w:p w:rsidR="007E4AC6" w:rsidRPr="00CB4F32" w:rsidRDefault="007E4AC6" w:rsidP="00DD57DB">
      <w:pPr>
        <w:pStyle w:val="a3"/>
        <w:tabs>
          <w:tab w:val="left" w:pos="0"/>
        </w:tabs>
        <w:ind w:firstLine="709"/>
        <w:rPr>
          <w:color w:val="000000" w:themeColor="text1"/>
        </w:rPr>
      </w:pPr>
      <w:r w:rsidRPr="00CB4F32">
        <w:rPr>
          <w:color w:val="000000" w:themeColor="text1"/>
        </w:rPr>
        <w:t>Статья 36. Местный бюджет</w:t>
      </w:r>
    </w:p>
    <w:p w:rsidR="007E4AC6" w:rsidRPr="00CB4F32" w:rsidRDefault="007E4AC6" w:rsidP="00DD57DB">
      <w:pPr>
        <w:pStyle w:val="a3"/>
        <w:tabs>
          <w:tab w:val="left" w:pos="0"/>
        </w:tabs>
        <w:ind w:firstLine="709"/>
        <w:rPr>
          <w:b w:val="0"/>
          <w:bCs w:val="0"/>
          <w:color w:val="000000" w:themeColor="text1"/>
        </w:rPr>
      </w:pPr>
    </w:p>
    <w:p w:rsidR="00E926C1" w:rsidRPr="00CB4F32" w:rsidRDefault="00E926C1" w:rsidP="00DD57DB">
      <w:pPr>
        <w:adjustRightInd w:val="0"/>
        <w:ind w:firstLine="720"/>
        <w:jc w:val="both"/>
        <w:rPr>
          <w:color w:val="000000" w:themeColor="text1"/>
        </w:rPr>
      </w:pPr>
      <w:r w:rsidRPr="00CB4F32">
        <w:rPr>
          <w:color w:val="000000" w:themeColor="text1"/>
        </w:rPr>
        <w:t>1. Муниципальный округ имеет местный бюджет.</w:t>
      </w:r>
    </w:p>
    <w:p w:rsidR="00E926C1" w:rsidRPr="00CB4F32" w:rsidRDefault="00E926C1" w:rsidP="00DD57DB">
      <w:pPr>
        <w:adjustRightInd w:val="0"/>
        <w:ind w:firstLine="720"/>
        <w:jc w:val="both"/>
        <w:rPr>
          <w:color w:val="000000" w:themeColor="text1"/>
        </w:rPr>
      </w:pPr>
      <w:r w:rsidRPr="00CB4F32">
        <w:rPr>
          <w:color w:val="000000" w:themeColor="text1"/>
        </w:rPr>
        <w:t xml:space="preserve">2. </w:t>
      </w:r>
      <w:r w:rsidRPr="00CB4F32">
        <w:rPr>
          <w:rFonts w:eastAsia="Calibri"/>
          <w:color w:val="000000" w:themeColor="text1"/>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00342675" w:rsidRPr="00342675">
        <w:rPr>
          <w:rFonts w:eastAsia="Calibri"/>
          <w:color w:val="000000" w:themeColor="text1"/>
          <w:lang w:eastAsia="en-US"/>
        </w:rPr>
        <w:t>федеральными законами, законами города Москвы</w:t>
      </w:r>
      <w:r w:rsidRPr="00CB4F32">
        <w:rPr>
          <w:rFonts w:eastAsia="Calibri"/>
          <w:color w:val="000000" w:themeColor="text1"/>
          <w:lang w:eastAsia="en-US"/>
        </w:rPr>
        <w:t xml:space="preserve"> и </w:t>
      </w:r>
      <w:r w:rsidRPr="00CB4F32">
        <w:rPr>
          <w:color w:val="000000" w:themeColor="text1"/>
        </w:rPr>
        <w:t>принимаемым в соответствии с ними Положением о бюджетном процессе в муниципальном округе.</w:t>
      </w:r>
    </w:p>
    <w:p w:rsidR="00E926C1" w:rsidRPr="00CB4F32" w:rsidRDefault="00E926C1" w:rsidP="00DD57DB">
      <w:pPr>
        <w:adjustRightInd w:val="0"/>
        <w:ind w:firstLine="720"/>
        <w:jc w:val="both"/>
        <w:rPr>
          <w:color w:val="000000" w:themeColor="text1"/>
        </w:rPr>
      </w:pPr>
      <w:r w:rsidRPr="00CB4F32">
        <w:rPr>
          <w:color w:val="000000" w:themeColor="text1"/>
        </w:rPr>
        <w:t>Положение о бюджетном процессе в муниципальном округе утверждается решением Совета депутатов.</w:t>
      </w:r>
    </w:p>
    <w:p w:rsidR="00E926C1" w:rsidRPr="00F12262" w:rsidRDefault="00E926C1" w:rsidP="00DD57DB">
      <w:pPr>
        <w:adjustRightInd w:val="0"/>
        <w:ind w:firstLine="720"/>
        <w:jc w:val="both"/>
        <w:rPr>
          <w:bCs/>
        </w:rPr>
      </w:pPr>
      <w:bookmarkStart w:id="8" w:name="_GoBack"/>
      <w:r w:rsidRPr="00F12262">
        <w:rPr>
          <w:bCs/>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F12262">
        <w:rPr>
          <w:bCs/>
          <w:iCs/>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w:t>
      </w:r>
      <w:r w:rsidR="009E30AA" w:rsidRPr="00F12262">
        <w:rPr>
          <w:bCs/>
          <w:iCs/>
        </w:rPr>
        <w:t>, федеральных территорий</w:t>
      </w:r>
      <w:r w:rsidRPr="00F12262">
        <w:rPr>
          <w:bCs/>
          <w:iCs/>
        </w:rPr>
        <w:t xml:space="preserve"> и муниципальных образований»</w:t>
      </w:r>
      <w:r w:rsidRPr="00F12262">
        <w:rPr>
          <w:bCs/>
        </w:rPr>
        <w:t>.</w:t>
      </w:r>
    </w:p>
    <w:bookmarkEnd w:id="8"/>
    <w:p w:rsidR="007E4AC6" w:rsidRPr="00CB4F32" w:rsidRDefault="00E926C1" w:rsidP="00DD57DB">
      <w:pPr>
        <w:tabs>
          <w:tab w:val="left" w:pos="0"/>
        </w:tabs>
        <w:ind w:firstLine="709"/>
        <w:jc w:val="both"/>
        <w:rPr>
          <w:b/>
          <w:color w:val="000000" w:themeColor="text1"/>
        </w:rPr>
      </w:pPr>
      <w:r w:rsidRPr="00CB4F32">
        <w:rPr>
          <w:color w:val="000000" w:themeColor="text1"/>
        </w:rPr>
        <w:lastRenderedPageBreak/>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87140D" w:rsidRPr="0087140D">
        <w:rPr>
          <w:color w:val="000000" w:themeColor="text1"/>
        </w:rPr>
        <w:t>расходов на оплату их труда</w:t>
      </w:r>
      <w:r w:rsidRPr="00CB4F32">
        <w:rPr>
          <w:color w:val="000000" w:themeColor="text1"/>
        </w:rPr>
        <w:t xml:space="preserve"> подлежат официальному опубликованию.</w:t>
      </w:r>
    </w:p>
    <w:p w:rsidR="00E926C1" w:rsidRPr="00CB4F32" w:rsidRDefault="00E926C1" w:rsidP="00DD57DB">
      <w:pPr>
        <w:tabs>
          <w:tab w:val="left" w:pos="0"/>
        </w:tabs>
        <w:ind w:firstLine="709"/>
        <w:jc w:val="both"/>
        <w:rPr>
          <w:b/>
          <w:color w:val="000000" w:themeColor="text1"/>
        </w:rPr>
      </w:pPr>
    </w:p>
    <w:p w:rsidR="007E4AC6" w:rsidRPr="00CB4F32" w:rsidRDefault="007E4AC6" w:rsidP="00DD57DB">
      <w:pPr>
        <w:tabs>
          <w:tab w:val="left" w:pos="0"/>
        </w:tabs>
        <w:ind w:firstLine="709"/>
        <w:jc w:val="both"/>
        <w:rPr>
          <w:b/>
          <w:color w:val="000000" w:themeColor="text1"/>
        </w:rPr>
      </w:pPr>
      <w:r w:rsidRPr="00CB4F32">
        <w:rPr>
          <w:b/>
          <w:color w:val="000000" w:themeColor="text1"/>
        </w:rPr>
        <w:t>Статья 37. Доходы местного бюджета</w:t>
      </w:r>
    </w:p>
    <w:p w:rsidR="007E4AC6" w:rsidRPr="00CB4F32" w:rsidRDefault="007E4AC6" w:rsidP="00DD57DB">
      <w:pPr>
        <w:tabs>
          <w:tab w:val="left" w:pos="0"/>
        </w:tabs>
        <w:ind w:firstLine="709"/>
        <w:jc w:val="both"/>
        <w:rPr>
          <w:color w:val="000000" w:themeColor="text1"/>
        </w:rPr>
      </w:pPr>
    </w:p>
    <w:p w:rsidR="00342675" w:rsidRDefault="007E4AC6" w:rsidP="00342675">
      <w:pPr>
        <w:tabs>
          <w:tab w:val="left" w:pos="0"/>
        </w:tabs>
        <w:ind w:firstLine="709"/>
        <w:jc w:val="both"/>
        <w:rPr>
          <w:color w:val="000000" w:themeColor="text1"/>
        </w:rPr>
      </w:pPr>
      <w:r w:rsidRPr="00CB4F32">
        <w:rPr>
          <w:color w:val="000000" w:themeColor="text1"/>
        </w:rPr>
        <w:t>1. Доходы местного бюджета формируются в соответствии с бюджетным законодательством, законодательством о налогах, сборах и иных обязател</w:t>
      </w:r>
      <w:r w:rsidR="00342675">
        <w:rPr>
          <w:color w:val="000000" w:themeColor="text1"/>
        </w:rPr>
        <w:t>ьных платежах.</w:t>
      </w:r>
    </w:p>
    <w:p w:rsidR="00927451" w:rsidRDefault="00342675" w:rsidP="00342675">
      <w:pPr>
        <w:tabs>
          <w:tab w:val="left" w:pos="0"/>
        </w:tabs>
        <w:ind w:firstLine="709"/>
        <w:jc w:val="both"/>
        <w:rPr>
          <w:color w:val="000000" w:themeColor="text1"/>
        </w:rPr>
      </w:pPr>
      <w:r w:rsidRPr="00342675">
        <w:rPr>
          <w:color w:val="000000" w:themeColor="text1"/>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rsidR="00342675" w:rsidRPr="00CB4F32" w:rsidRDefault="00342675" w:rsidP="00342675">
      <w:pPr>
        <w:tabs>
          <w:tab w:val="left" w:pos="0"/>
        </w:tabs>
        <w:ind w:firstLine="709"/>
        <w:jc w:val="both"/>
        <w:rPr>
          <w:color w:val="000000" w:themeColor="text1"/>
        </w:rPr>
      </w:pPr>
    </w:p>
    <w:p w:rsidR="007E4AC6" w:rsidRPr="00CB4F32" w:rsidRDefault="007E4AC6" w:rsidP="00DD57DB">
      <w:pPr>
        <w:tabs>
          <w:tab w:val="left" w:pos="0"/>
        </w:tabs>
        <w:ind w:firstLine="709"/>
        <w:jc w:val="both"/>
        <w:rPr>
          <w:b/>
          <w:bCs/>
          <w:color w:val="000000" w:themeColor="text1"/>
        </w:rPr>
      </w:pPr>
      <w:r w:rsidRPr="00CB4F32">
        <w:rPr>
          <w:b/>
          <w:bCs/>
          <w:color w:val="000000" w:themeColor="text1"/>
        </w:rPr>
        <w:t>Статья 38. Расходы местного бюджета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p>
    <w:p w:rsidR="0005627B" w:rsidRPr="00CB4F32" w:rsidRDefault="0005627B" w:rsidP="00DD57DB">
      <w:pPr>
        <w:adjustRightInd w:val="0"/>
        <w:ind w:firstLine="709"/>
        <w:jc w:val="both"/>
        <w:rPr>
          <w:color w:val="000000" w:themeColor="text1"/>
        </w:rPr>
      </w:pPr>
      <w:r w:rsidRPr="00CB4F32">
        <w:rPr>
          <w:color w:val="000000" w:themeColor="text1"/>
        </w:rPr>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w:t>
      </w:r>
    </w:p>
    <w:p w:rsidR="0005627B" w:rsidRPr="00CB4F32" w:rsidRDefault="0005627B" w:rsidP="00DD57DB">
      <w:pPr>
        <w:adjustRightInd w:val="0"/>
        <w:ind w:firstLine="709"/>
        <w:jc w:val="both"/>
        <w:rPr>
          <w:color w:val="000000" w:themeColor="text1"/>
        </w:rPr>
      </w:pPr>
      <w:r w:rsidRPr="00CB4F32">
        <w:rPr>
          <w:color w:val="000000" w:themeColor="text1"/>
        </w:rPr>
        <w:t>Перечень и порядок ведения реестра расходных обязательств муниципального округа устанавливается Правительством Москвы.</w:t>
      </w:r>
    </w:p>
    <w:p w:rsidR="007E4AC6" w:rsidRPr="00CB4F32" w:rsidRDefault="0005627B" w:rsidP="00DD57DB">
      <w:pPr>
        <w:ind w:firstLine="709"/>
        <w:jc w:val="both"/>
        <w:rPr>
          <w:color w:val="000000" w:themeColor="text1"/>
        </w:rPr>
      </w:pPr>
      <w:r w:rsidRPr="00CB4F32">
        <w:rPr>
          <w:color w:val="000000" w:themeColor="text1"/>
        </w:rPr>
        <w:t>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rsidR="0005627B" w:rsidRPr="00CB4F32" w:rsidRDefault="0005627B" w:rsidP="00DD57DB">
      <w:pPr>
        <w:ind w:firstLine="709"/>
        <w:jc w:val="both"/>
        <w:rPr>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 xml:space="preserve">1. </w:t>
      </w:r>
      <w:r w:rsidRPr="00CB4F32">
        <w:rPr>
          <w:iCs/>
          <w:color w:val="000000" w:themeColor="text1"/>
        </w:rPr>
        <w:t>Аппарат Совета депутатов</w:t>
      </w:r>
      <w:r w:rsidRPr="00CB4F32">
        <w:rPr>
          <w:color w:val="000000" w:themeColor="text1"/>
        </w:rPr>
        <w:t xml:space="preserve"> вправе дополнительно использовать с</w:t>
      </w:r>
      <w:r w:rsidRPr="00CB4F32">
        <w:rPr>
          <w:bCs/>
          <w:color w:val="000000" w:themeColor="text1"/>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FA0E19" w:rsidRDefault="00FA0E19" w:rsidP="00DD57DB">
      <w:pPr>
        <w:ind w:firstLine="709"/>
        <w:jc w:val="both"/>
        <w:rPr>
          <w:color w:val="000000" w:themeColor="text1"/>
        </w:rPr>
      </w:pPr>
      <w:bookmarkStart w:id="9" w:name="_Hlk113443174"/>
      <w:r w:rsidRPr="00FA0E19">
        <w:rPr>
          <w:color w:val="000000" w:themeColor="text1"/>
        </w:rPr>
        <w:t>2. Предложения о дополнительном использовании собственных средств вносятся главой муниципального округа в Совет депутатов одновременно с проектом местного бюджета или в течение текущего финансового года.</w:t>
      </w:r>
      <w:bookmarkEnd w:id="9"/>
    </w:p>
    <w:p w:rsidR="007E4AC6" w:rsidRPr="00CB4F32" w:rsidRDefault="007E4AC6" w:rsidP="00DD57DB">
      <w:pPr>
        <w:ind w:firstLine="709"/>
        <w:jc w:val="both"/>
        <w:rPr>
          <w:color w:val="000000" w:themeColor="text1"/>
        </w:rPr>
      </w:pPr>
      <w:r w:rsidRPr="00CB4F32">
        <w:rPr>
          <w:color w:val="000000" w:themeColor="text1"/>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7E4AC6" w:rsidRPr="00CB4F32" w:rsidRDefault="007E4AC6" w:rsidP="00DD57DB">
      <w:pPr>
        <w:ind w:firstLine="709"/>
        <w:jc w:val="both"/>
        <w:rPr>
          <w:color w:val="000000" w:themeColor="text1"/>
        </w:rPr>
      </w:pPr>
      <w:r w:rsidRPr="00CB4F32">
        <w:rPr>
          <w:color w:val="000000" w:themeColor="text1"/>
        </w:rPr>
        <w:t xml:space="preserve">3. При внесении предложения о дополнительном использовании собственных средств одновременно с проектом местного бюджета Совет депутатов </w:t>
      </w:r>
      <w:r w:rsidRPr="00CB4F32">
        <w:rPr>
          <w:color w:val="000000" w:themeColor="text1"/>
        </w:rPr>
        <w:lastRenderedPageBreak/>
        <w:t>рассматривает и принимает решение по данному вопросу в рамках процедуры принятия местного бюджета.</w:t>
      </w:r>
    </w:p>
    <w:p w:rsidR="007E4AC6" w:rsidRPr="00CB4F32" w:rsidRDefault="007E4AC6" w:rsidP="00DD57DB">
      <w:pPr>
        <w:ind w:firstLine="709"/>
        <w:jc w:val="both"/>
        <w:rPr>
          <w:color w:val="000000" w:themeColor="text1"/>
        </w:rPr>
      </w:pPr>
      <w:r w:rsidRPr="00CB4F32">
        <w:rPr>
          <w:color w:val="000000" w:themeColor="text1"/>
        </w:rPr>
        <w:t xml:space="preserve">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w:t>
      </w:r>
    </w:p>
    <w:p w:rsidR="007E4AC6" w:rsidRPr="00CB4F32" w:rsidRDefault="007E4AC6" w:rsidP="00DD57DB">
      <w:pPr>
        <w:ind w:firstLine="709"/>
        <w:jc w:val="both"/>
        <w:rPr>
          <w:color w:val="000000" w:themeColor="text1"/>
        </w:rPr>
      </w:pPr>
      <w:r w:rsidRPr="00CB4F32">
        <w:rPr>
          <w:color w:val="000000" w:themeColor="text1"/>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7E4AC6" w:rsidRPr="00CB4F32" w:rsidRDefault="007E4AC6" w:rsidP="00DD57DB">
      <w:pPr>
        <w:ind w:firstLine="709"/>
        <w:jc w:val="both"/>
        <w:rPr>
          <w:bCs/>
          <w:color w:val="000000" w:themeColor="text1"/>
        </w:rPr>
      </w:pPr>
      <w:r w:rsidRPr="00CB4F32">
        <w:rPr>
          <w:bCs/>
          <w:color w:val="000000" w:themeColor="text1"/>
        </w:rPr>
        <w:t>5. Использование собственных средств носит целевой характер.</w:t>
      </w:r>
    </w:p>
    <w:p w:rsidR="007E4AC6" w:rsidRPr="00CB4F32" w:rsidRDefault="007E4AC6" w:rsidP="00DD57DB">
      <w:pPr>
        <w:pStyle w:val="a3"/>
        <w:ind w:firstLine="709"/>
        <w:rPr>
          <w:b w:val="0"/>
          <w:bCs w:val="0"/>
          <w:color w:val="000000" w:themeColor="text1"/>
        </w:rPr>
      </w:pPr>
    </w:p>
    <w:p w:rsidR="007F4F15"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
          <w:color w:val="000000" w:themeColor="text1"/>
          <w:sz w:val="28"/>
          <w:szCs w:val="28"/>
        </w:rPr>
        <w:t>Статья 40.</w:t>
      </w:r>
      <w:r w:rsidR="00B55AD7" w:rsidRPr="00CB4F32">
        <w:rPr>
          <w:rFonts w:ascii="Times New Roman" w:hAnsi="Times New Roman" w:cs="Times New Roman"/>
          <w:color w:val="000000" w:themeColor="text1"/>
          <w:sz w:val="28"/>
          <w:szCs w:val="28"/>
        </w:rPr>
        <w:t xml:space="preserve"> Утратила силу (</w:t>
      </w:r>
      <w:r w:rsidR="007F4F15" w:rsidRPr="00CB4F32">
        <w:rPr>
          <w:rFonts w:ascii="Times New Roman" w:hAnsi="Times New Roman" w:cs="Times New Roman"/>
          <w:color w:val="000000" w:themeColor="text1"/>
          <w:sz w:val="28"/>
          <w:szCs w:val="28"/>
        </w:rPr>
        <w:t>решение Совета депутатов муниципального округа Митино от 24.10.2014 №</w:t>
      </w:r>
      <w:r w:rsidR="00C1719C" w:rsidRPr="00CB4F32">
        <w:rPr>
          <w:rFonts w:ascii="Times New Roman" w:hAnsi="Times New Roman" w:cs="Times New Roman"/>
          <w:color w:val="000000" w:themeColor="text1"/>
          <w:sz w:val="28"/>
          <w:szCs w:val="28"/>
        </w:rPr>
        <w:t xml:space="preserve"> 12-06).</w:t>
      </w:r>
    </w:p>
    <w:p w:rsidR="007E4AC6" w:rsidRPr="00CB4F32" w:rsidRDefault="007E4AC6" w:rsidP="00DD57DB">
      <w:pPr>
        <w:pStyle w:val="a3"/>
        <w:rPr>
          <w:b w:val="0"/>
          <w:color w:val="000000" w:themeColor="text1"/>
        </w:rPr>
      </w:pPr>
    </w:p>
    <w:p w:rsidR="007E4AC6" w:rsidRPr="00CB4F32" w:rsidRDefault="007E4AC6" w:rsidP="00DD57DB">
      <w:pPr>
        <w:pStyle w:val="a3"/>
        <w:ind w:firstLine="709"/>
        <w:jc w:val="center"/>
        <w:rPr>
          <w:color w:val="000000" w:themeColor="text1"/>
        </w:rPr>
      </w:pPr>
      <w:r w:rsidRPr="00CB4F32">
        <w:rPr>
          <w:color w:val="000000" w:themeColor="text1"/>
        </w:rPr>
        <w:t xml:space="preserve">Глава </w:t>
      </w:r>
      <w:r w:rsidRPr="00CB4F32">
        <w:rPr>
          <w:color w:val="000000" w:themeColor="text1"/>
          <w:lang w:val="en-US"/>
        </w:rPr>
        <w:t>VI</w:t>
      </w:r>
      <w:r w:rsidRPr="00CB4F32">
        <w:rPr>
          <w:color w:val="000000" w:themeColor="text1"/>
        </w:rPr>
        <w:t xml:space="preserve">. Заключительные положения </w:t>
      </w:r>
    </w:p>
    <w:p w:rsidR="007E4AC6" w:rsidRPr="00CB4F32" w:rsidRDefault="007E4AC6" w:rsidP="00DD57DB">
      <w:pPr>
        <w:ind w:firstLine="709"/>
        <w:jc w:val="center"/>
        <w:rPr>
          <w:b/>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 xml:space="preserve">Статья 41. Исполнение Устава и иных муниципальных правовых актов </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color w:val="000000" w:themeColor="text1"/>
        </w:rPr>
      </w:pPr>
      <w:r w:rsidRPr="00CB4F32">
        <w:rPr>
          <w:color w:val="000000" w:themeColor="text1"/>
        </w:rPr>
        <w:t>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rsidR="007E4AC6" w:rsidRPr="00CB4F32" w:rsidRDefault="007E4AC6" w:rsidP="00DD57DB">
      <w:pPr>
        <w:ind w:firstLine="709"/>
        <w:jc w:val="both"/>
        <w:rPr>
          <w:color w:val="000000" w:themeColor="text1"/>
        </w:rPr>
      </w:pPr>
      <w:r w:rsidRPr="00CB4F32">
        <w:rPr>
          <w:color w:val="000000" w:themeColor="text1"/>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1B2EC2" w:rsidRDefault="001B2EC2" w:rsidP="006A15B2">
      <w:pPr>
        <w:jc w:val="both"/>
        <w:rPr>
          <w:b/>
          <w:bCs/>
          <w:color w:val="000000" w:themeColor="text1"/>
        </w:rPr>
      </w:pPr>
    </w:p>
    <w:p w:rsidR="007E4AC6" w:rsidRPr="00CB4F32" w:rsidRDefault="007E4AC6" w:rsidP="00DD57DB">
      <w:pPr>
        <w:ind w:firstLine="709"/>
        <w:jc w:val="both"/>
        <w:rPr>
          <w:color w:val="000000" w:themeColor="text1"/>
        </w:rPr>
      </w:pPr>
      <w:r w:rsidRPr="00CB4F32">
        <w:rPr>
          <w:b/>
          <w:bCs/>
          <w:color w:val="000000" w:themeColor="text1"/>
        </w:rPr>
        <w:t xml:space="preserve">Статья 42. Контроль за исполнением Устава </w:t>
      </w:r>
    </w:p>
    <w:p w:rsidR="007E4AC6" w:rsidRPr="00CB4F32" w:rsidRDefault="007E4AC6" w:rsidP="00DD57DB">
      <w:pPr>
        <w:ind w:firstLine="709"/>
        <w:jc w:val="center"/>
        <w:rPr>
          <w:b/>
          <w:color w:val="000000" w:themeColor="text1"/>
        </w:rPr>
      </w:pPr>
    </w:p>
    <w:p w:rsidR="007E4AC6" w:rsidRPr="00CB4F32" w:rsidRDefault="007E4AC6" w:rsidP="00DD57DB">
      <w:pPr>
        <w:ind w:firstLine="709"/>
        <w:jc w:val="both"/>
        <w:rPr>
          <w:bCs/>
          <w:color w:val="000000" w:themeColor="text1"/>
        </w:rPr>
      </w:pPr>
      <w:r w:rsidRPr="00CB4F32">
        <w:rPr>
          <w:color w:val="000000" w:themeColor="text1"/>
        </w:rPr>
        <w:t>Контроль за исполнением Устава</w:t>
      </w:r>
      <w:r w:rsidR="006272E5">
        <w:rPr>
          <w:color w:val="000000" w:themeColor="text1"/>
        </w:rPr>
        <w:t xml:space="preserve"> </w:t>
      </w:r>
      <w:r w:rsidRPr="00CB4F32">
        <w:rPr>
          <w:color w:val="000000" w:themeColor="text1"/>
        </w:rPr>
        <w:t xml:space="preserve">осуществляют глава муниципального округа, Совет депутатов. </w:t>
      </w:r>
    </w:p>
    <w:p w:rsidR="00726ACF" w:rsidRPr="00CB4F32" w:rsidRDefault="00726ACF" w:rsidP="00DD57DB">
      <w:pPr>
        <w:pStyle w:val="a3"/>
        <w:ind w:firstLine="96"/>
        <w:rPr>
          <w:color w:val="000000" w:themeColor="text1"/>
        </w:rPr>
      </w:pPr>
    </w:p>
    <w:sectPr w:rsidR="00726ACF" w:rsidRPr="00CB4F32" w:rsidSect="00273244">
      <w:headerReference w:type="default" r:id="rId9"/>
      <w:pgSz w:w="11906" w:h="16838"/>
      <w:pgMar w:top="1134" w:right="851" w:bottom="1134" w:left="1134"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9A4" w:rsidRDefault="000D79A4" w:rsidP="009D1973">
      <w:r>
        <w:separator/>
      </w:r>
    </w:p>
  </w:endnote>
  <w:endnote w:type="continuationSeparator" w:id="0">
    <w:p w:rsidR="000D79A4" w:rsidRDefault="000D79A4" w:rsidP="009D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9A4" w:rsidRDefault="000D79A4" w:rsidP="009D1973">
      <w:r>
        <w:separator/>
      </w:r>
    </w:p>
  </w:footnote>
  <w:footnote w:type="continuationSeparator" w:id="0">
    <w:p w:rsidR="000D79A4" w:rsidRDefault="000D79A4" w:rsidP="009D1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566935"/>
      <w:docPartObj>
        <w:docPartGallery w:val="Page Numbers (Top of Page)"/>
        <w:docPartUnique/>
      </w:docPartObj>
    </w:sdtPr>
    <w:sdtContent>
      <w:p w:rsidR="00C35DBE" w:rsidRDefault="00C35DBE">
        <w:pPr>
          <w:pStyle w:val="ab"/>
          <w:jc w:val="center"/>
        </w:pPr>
        <w:r>
          <w:fldChar w:fldCharType="begin"/>
        </w:r>
        <w:r>
          <w:instrText>PAGE   \* MERGEFORMAT</w:instrText>
        </w:r>
        <w:r>
          <w:fldChar w:fldCharType="separate"/>
        </w:r>
        <w:r>
          <w:rPr>
            <w:noProof/>
          </w:rPr>
          <w:t>32</w:t>
        </w:r>
        <w:r>
          <w:rPr>
            <w:noProof/>
          </w:rPr>
          <w:fldChar w:fldCharType="end"/>
        </w:r>
      </w:p>
    </w:sdtContent>
  </w:sdt>
  <w:p w:rsidR="00C35DBE" w:rsidRDefault="00C35DB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3F"/>
    <w:rsid w:val="00001D62"/>
    <w:rsid w:val="00002352"/>
    <w:rsid w:val="00003A3E"/>
    <w:rsid w:val="000244F0"/>
    <w:rsid w:val="00024D6D"/>
    <w:rsid w:val="00051F4D"/>
    <w:rsid w:val="0005234C"/>
    <w:rsid w:val="0005627B"/>
    <w:rsid w:val="00061089"/>
    <w:rsid w:val="0007100A"/>
    <w:rsid w:val="000938DE"/>
    <w:rsid w:val="0009477C"/>
    <w:rsid w:val="00096CAB"/>
    <w:rsid w:val="000A23BC"/>
    <w:rsid w:val="000A5AF5"/>
    <w:rsid w:val="000B6944"/>
    <w:rsid w:val="000D06E1"/>
    <w:rsid w:val="000D6CD9"/>
    <w:rsid w:val="000D76F7"/>
    <w:rsid w:val="000D7917"/>
    <w:rsid w:val="000D79A4"/>
    <w:rsid w:val="000E4205"/>
    <w:rsid w:val="000E54B9"/>
    <w:rsid w:val="000F7C2F"/>
    <w:rsid w:val="00101897"/>
    <w:rsid w:val="00102F61"/>
    <w:rsid w:val="00120813"/>
    <w:rsid w:val="00132538"/>
    <w:rsid w:val="00141E88"/>
    <w:rsid w:val="00142FF2"/>
    <w:rsid w:val="001504CC"/>
    <w:rsid w:val="00160D7F"/>
    <w:rsid w:val="00176A2E"/>
    <w:rsid w:val="001908F0"/>
    <w:rsid w:val="001959F9"/>
    <w:rsid w:val="00196CB1"/>
    <w:rsid w:val="001A0DDD"/>
    <w:rsid w:val="001B2EC2"/>
    <w:rsid w:val="001B79F8"/>
    <w:rsid w:val="001C796F"/>
    <w:rsid w:val="001D32E6"/>
    <w:rsid w:val="001D5475"/>
    <w:rsid w:val="001E2875"/>
    <w:rsid w:val="001E6E6F"/>
    <w:rsid w:val="00201186"/>
    <w:rsid w:val="00213628"/>
    <w:rsid w:val="0021457D"/>
    <w:rsid w:val="0022400A"/>
    <w:rsid w:val="00232259"/>
    <w:rsid w:val="00235520"/>
    <w:rsid w:val="00235C29"/>
    <w:rsid w:val="00253036"/>
    <w:rsid w:val="00272AC2"/>
    <w:rsid w:val="00273244"/>
    <w:rsid w:val="00273AA8"/>
    <w:rsid w:val="00284C37"/>
    <w:rsid w:val="0028552E"/>
    <w:rsid w:val="0028672B"/>
    <w:rsid w:val="00293361"/>
    <w:rsid w:val="00294CAA"/>
    <w:rsid w:val="00297755"/>
    <w:rsid w:val="002A036B"/>
    <w:rsid w:val="002A3760"/>
    <w:rsid w:val="002B50C9"/>
    <w:rsid w:val="002C3369"/>
    <w:rsid w:val="002C766F"/>
    <w:rsid w:val="002D0DD6"/>
    <w:rsid w:val="002E0DAE"/>
    <w:rsid w:val="002F68B7"/>
    <w:rsid w:val="00303ADE"/>
    <w:rsid w:val="00304BC4"/>
    <w:rsid w:val="003332EB"/>
    <w:rsid w:val="00336286"/>
    <w:rsid w:val="0034161C"/>
    <w:rsid w:val="00342675"/>
    <w:rsid w:val="00344DC1"/>
    <w:rsid w:val="003567F4"/>
    <w:rsid w:val="0036078A"/>
    <w:rsid w:val="00363DFB"/>
    <w:rsid w:val="00370FC3"/>
    <w:rsid w:val="00375665"/>
    <w:rsid w:val="003803BF"/>
    <w:rsid w:val="00380D9E"/>
    <w:rsid w:val="003975A5"/>
    <w:rsid w:val="003A4CD1"/>
    <w:rsid w:val="003A5CD6"/>
    <w:rsid w:val="003B2618"/>
    <w:rsid w:val="003B524D"/>
    <w:rsid w:val="003B6580"/>
    <w:rsid w:val="003E33F8"/>
    <w:rsid w:val="003E404B"/>
    <w:rsid w:val="003F1972"/>
    <w:rsid w:val="00415492"/>
    <w:rsid w:val="00416FE8"/>
    <w:rsid w:val="00421224"/>
    <w:rsid w:val="00422BB9"/>
    <w:rsid w:val="00424507"/>
    <w:rsid w:val="00425F45"/>
    <w:rsid w:val="004447AC"/>
    <w:rsid w:val="004513E6"/>
    <w:rsid w:val="00465847"/>
    <w:rsid w:val="00475E95"/>
    <w:rsid w:val="00480E94"/>
    <w:rsid w:val="004944D5"/>
    <w:rsid w:val="004A2176"/>
    <w:rsid w:val="004A27FB"/>
    <w:rsid w:val="004B187E"/>
    <w:rsid w:val="004B2FBE"/>
    <w:rsid w:val="004D6FAD"/>
    <w:rsid w:val="004E261E"/>
    <w:rsid w:val="004E4FE8"/>
    <w:rsid w:val="004E5A45"/>
    <w:rsid w:val="0050753F"/>
    <w:rsid w:val="0052222D"/>
    <w:rsid w:val="00542D6A"/>
    <w:rsid w:val="00544A4D"/>
    <w:rsid w:val="00551B58"/>
    <w:rsid w:val="005560C7"/>
    <w:rsid w:val="0056097F"/>
    <w:rsid w:val="00570DAD"/>
    <w:rsid w:val="00592AC3"/>
    <w:rsid w:val="005957F2"/>
    <w:rsid w:val="005A4135"/>
    <w:rsid w:val="005D2D0A"/>
    <w:rsid w:val="005D41E5"/>
    <w:rsid w:val="005D7724"/>
    <w:rsid w:val="005D7D27"/>
    <w:rsid w:val="006079F3"/>
    <w:rsid w:val="006272E5"/>
    <w:rsid w:val="00627C64"/>
    <w:rsid w:val="006434A0"/>
    <w:rsid w:val="00643A40"/>
    <w:rsid w:val="00644E4C"/>
    <w:rsid w:val="0065336D"/>
    <w:rsid w:val="0067436F"/>
    <w:rsid w:val="00680D5D"/>
    <w:rsid w:val="006A15B2"/>
    <w:rsid w:val="006A1ED3"/>
    <w:rsid w:val="006A2346"/>
    <w:rsid w:val="006A5D7D"/>
    <w:rsid w:val="006A790A"/>
    <w:rsid w:val="006C108A"/>
    <w:rsid w:val="006C5D22"/>
    <w:rsid w:val="006D35B2"/>
    <w:rsid w:val="006D3DA3"/>
    <w:rsid w:val="006E1171"/>
    <w:rsid w:val="006E6F5C"/>
    <w:rsid w:val="006F376A"/>
    <w:rsid w:val="006F6EC2"/>
    <w:rsid w:val="006F76F1"/>
    <w:rsid w:val="007131F8"/>
    <w:rsid w:val="00726ACF"/>
    <w:rsid w:val="0073719B"/>
    <w:rsid w:val="007608F1"/>
    <w:rsid w:val="00762D13"/>
    <w:rsid w:val="0076612B"/>
    <w:rsid w:val="0077728E"/>
    <w:rsid w:val="007943D4"/>
    <w:rsid w:val="007A2DF2"/>
    <w:rsid w:val="007A5C6F"/>
    <w:rsid w:val="007A617D"/>
    <w:rsid w:val="007B053E"/>
    <w:rsid w:val="007B6159"/>
    <w:rsid w:val="007B6ABE"/>
    <w:rsid w:val="007C1781"/>
    <w:rsid w:val="007D429A"/>
    <w:rsid w:val="007E4AC6"/>
    <w:rsid w:val="007F4F15"/>
    <w:rsid w:val="007F62B3"/>
    <w:rsid w:val="007F7BDB"/>
    <w:rsid w:val="00801601"/>
    <w:rsid w:val="00807131"/>
    <w:rsid w:val="00812E9F"/>
    <w:rsid w:val="0082362A"/>
    <w:rsid w:val="008237B7"/>
    <w:rsid w:val="00827936"/>
    <w:rsid w:val="00840FAC"/>
    <w:rsid w:val="008562D6"/>
    <w:rsid w:val="00862B78"/>
    <w:rsid w:val="00865EC3"/>
    <w:rsid w:val="0087140D"/>
    <w:rsid w:val="0088182E"/>
    <w:rsid w:val="00883BB0"/>
    <w:rsid w:val="00883BE4"/>
    <w:rsid w:val="008923B2"/>
    <w:rsid w:val="008937FC"/>
    <w:rsid w:val="008949F2"/>
    <w:rsid w:val="008E1E26"/>
    <w:rsid w:val="008E4870"/>
    <w:rsid w:val="008F0707"/>
    <w:rsid w:val="008F328A"/>
    <w:rsid w:val="00924578"/>
    <w:rsid w:val="00927451"/>
    <w:rsid w:val="00931A8A"/>
    <w:rsid w:val="009337C9"/>
    <w:rsid w:val="00936288"/>
    <w:rsid w:val="0094709F"/>
    <w:rsid w:val="0095591F"/>
    <w:rsid w:val="00961910"/>
    <w:rsid w:val="009644D2"/>
    <w:rsid w:val="009677DB"/>
    <w:rsid w:val="00981B7E"/>
    <w:rsid w:val="009856EC"/>
    <w:rsid w:val="0099777C"/>
    <w:rsid w:val="009A038D"/>
    <w:rsid w:val="009A22C3"/>
    <w:rsid w:val="009B11DC"/>
    <w:rsid w:val="009B14E8"/>
    <w:rsid w:val="009D04C5"/>
    <w:rsid w:val="009D1973"/>
    <w:rsid w:val="009D4398"/>
    <w:rsid w:val="009D60CB"/>
    <w:rsid w:val="009E023D"/>
    <w:rsid w:val="009E30AA"/>
    <w:rsid w:val="009F0DAA"/>
    <w:rsid w:val="00A17860"/>
    <w:rsid w:val="00A23310"/>
    <w:rsid w:val="00A26BA4"/>
    <w:rsid w:val="00A37476"/>
    <w:rsid w:val="00A41324"/>
    <w:rsid w:val="00A47D02"/>
    <w:rsid w:val="00A64814"/>
    <w:rsid w:val="00A65FB4"/>
    <w:rsid w:val="00A76B6B"/>
    <w:rsid w:val="00A80743"/>
    <w:rsid w:val="00A865F0"/>
    <w:rsid w:val="00AA3890"/>
    <w:rsid w:val="00AB12F4"/>
    <w:rsid w:val="00AB14BB"/>
    <w:rsid w:val="00AB7188"/>
    <w:rsid w:val="00AC3456"/>
    <w:rsid w:val="00B076A5"/>
    <w:rsid w:val="00B117CE"/>
    <w:rsid w:val="00B363F6"/>
    <w:rsid w:val="00B5142A"/>
    <w:rsid w:val="00B55AD7"/>
    <w:rsid w:val="00B6029F"/>
    <w:rsid w:val="00B60C58"/>
    <w:rsid w:val="00B67449"/>
    <w:rsid w:val="00B72776"/>
    <w:rsid w:val="00B73902"/>
    <w:rsid w:val="00B80700"/>
    <w:rsid w:val="00B81FC3"/>
    <w:rsid w:val="00B834E3"/>
    <w:rsid w:val="00B874EE"/>
    <w:rsid w:val="00BA3F26"/>
    <w:rsid w:val="00BC7216"/>
    <w:rsid w:val="00BC7576"/>
    <w:rsid w:val="00BD35B0"/>
    <w:rsid w:val="00BE177F"/>
    <w:rsid w:val="00BF05EA"/>
    <w:rsid w:val="00BF6FCE"/>
    <w:rsid w:val="00BF78D8"/>
    <w:rsid w:val="00C06E5E"/>
    <w:rsid w:val="00C109E9"/>
    <w:rsid w:val="00C1719C"/>
    <w:rsid w:val="00C22398"/>
    <w:rsid w:val="00C23B1C"/>
    <w:rsid w:val="00C25877"/>
    <w:rsid w:val="00C269E4"/>
    <w:rsid w:val="00C3415B"/>
    <w:rsid w:val="00C35DBE"/>
    <w:rsid w:val="00C55880"/>
    <w:rsid w:val="00C62FD0"/>
    <w:rsid w:val="00C73ACF"/>
    <w:rsid w:val="00C73FBD"/>
    <w:rsid w:val="00C82CC9"/>
    <w:rsid w:val="00C83807"/>
    <w:rsid w:val="00C85DC4"/>
    <w:rsid w:val="00C97561"/>
    <w:rsid w:val="00CA5955"/>
    <w:rsid w:val="00CA731D"/>
    <w:rsid w:val="00CA7A82"/>
    <w:rsid w:val="00CB4BE0"/>
    <w:rsid w:val="00CB4F32"/>
    <w:rsid w:val="00CC1156"/>
    <w:rsid w:val="00CC157D"/>
    <w:rsid w:val="00CC1FAD"/>
    <w:rsid w:val="00CC36C1"/>
    <w:rsid w:val="00CC60EF"/>
    <w:rsid w:val="00CE3A1B"/>
    <w:rsid w:val="00CF7A0E"/>
    <w:rsid w:val="00D07405"/>
    <w:rsid w:val="00D14B65"/>
    <w:rsid w:val="00D14CAF"/>
    <w:rsid w:val="00D236C2"/>
    <w:rsid w:val="00D25DD0"/>
    <w:rsid w:val="00D3663F"/>
    <w:rsid w:val="00D37832"/>
    <w:rsid w:val="00D4342D"/>
    <w:rsid w:val="00D5334A"/>
    <w:rsid w:val="00D62B45"/>
    <w:rsid w:val="00D75C64"/>
    <w:rsid w:val="00D84E55"/>
    <w:rsid w:val="00D90307"/>
    <w:rsid w:val="00D9070A"/>
    <w:rsid w:val="00D91E82"/>
    <w:rsid w:val="00D930EC"/>
    <w:rsid w:val="00DA2086"/>
    <w:rsid w:val="00DA20D3"/>
    <w:rsid w:val="00DA51D6"/>
    <w:rsid w:val="00DB64C0"/>
    <w:rsid w:val="00DB7C56"/>
    <w:rsid w:val="00DD57DB"/>
    <w:rsid w:val="00DE6967"/>
    <w:rsid w:val="00DF21C1"/>
    <w:rsid w:val="00DF4FAD"/>
    <w:rsid w:val="00DF6876"/>
    <w:rsid w:val="00E15B97"/>
    <w:rsid w:val="00E3025E"/>
    <w:rsid w:val="00E3159A"/>
    <w:rsid w:val="00E504FB"/>
    <w:rsid w:val="00E57F06"/>
    <w:rsid w:val="00E626D7"/>
    <w:rsid w:val="00E6731C"/>
    <w:rsid w:val="00E70B79"/>
    <w:rsid w:val="00E7470A"/>
    <w:rsid w:val="00E85C6A"/>
    <w:rsid w:val="00E8786C"/>
    <w:rsid w:val="00E926C1"/>
    <w:rsid w:val="00E93627"/>
    <w:rsid w:val="00EA5A6A"/>
    <w:rsid w:val="00EA67B3"/>
    <w:rsid w:val="00EB457E"/>
    <w:rsid w:val="00EC0EBD"/>
    <w:rsid w:val="00ED5DF8"/>
    <w:rsid w:val="00EE43AE"/>
    <w:rsid w:val="00EF0699"/>
    <w:rsid w:val="00EF7DC3"/>
    <w:rsid w:val="00F00963"/>
    <w:rsid w:val="00F06928"/>
    <w:rsid w:val="00F12262"/>
    <w:rsid w:val="00F2601F"/>
    <w:rsid w:val="00F26692"/>
    <w:rsid w:val="00F27169"/>
    <w:rsid w:val="00F466D8"/>
    <w:rsid w:val="00F47579"/>
    <w:rsid w:val="00F6095C"/>
    <w:rsid w:val="00F60FED"/>
    <w:rsid w:val="00F76394"/>
    <w:rsid w:val="00F811F8"/>
    <w:rsid w:val="00F87A1E"/>
    <w:rsid w:val="00F91F3F"/>
    <w:rsid w:val="00F9642B"/>
    <w:rsid w:val="00FA0E19"/>
    <w:rsid w:val="00FB4CFD"/>
    <w:rsid w:val="00FB519F"/>
    <w:rsid w:val="00FB7463"/>
    <w:rsid w:val="00FB7C2A"/>
    <w:rsid w:val="00FC0791"/>
    <w:rsid w:val="00FC40DC"/>
    <w:rsid w:val="00FC53ED"/>
    <w:rsid w:val="00FC6FB1"/>
    <w:rsid w:val="00FD63EB"/>
    <w:rsid w:val="00FD6F8E"/>
    <w:rsid w:val="00FE2CC1"/>
    <w:rsid w:val="00FE75A9"/>
    <w:rsid w:val="00FF378F"/>
    <w:rsid w:val="00FF4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E6114"/>
  <w15:docId w15:val="{F3D9FF6E-8DA5-45E8-93FA-8E415E60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7F4"/>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E1E26"/>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0753F"/>
    <w:pPr>
      <w:jc w:val="both"/>
    </w:pPr>
    <w:rPr>
      <w:b/>
      <w:bCs/>
    </w:rPr>
  </w:style>
  <w:style w:type="character" w:customStyle="1" w:styleId="a4">
    <w:name w:val="Основной текст Знак"/>
    <w:basedOn w:val="a0"/>
    <w:link w:val="a3"/>
    <w:semiHidden/>
    <w:rsid w:val="0050753F"/>
    <w:rPr>
      <w:rFonts w:ascii="Times New Roman" w:eastAsia="Times New Roman" w:hAnsi="Times New Roman" w:cs="Times New Roman"/>
      <w:b/>
      <w:bCs/>
      <w:sz w:val="28"/>
      <w:szCs w:val="28"/>
      <w:lang w:eastAsia="ru-RU"/>
    </w:rPr>
  </w:style>
  <w:style w:type="paragraph" w:customStyle="1" w:styleId="ConsPlusTitle">
    <w:name w:val="ConsPlusTitle"/>
    <w:rsid w:val="0050753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Balloon Text"/>
    <w:basedOn w:val="a"/>
    <w:link w:val="a6"/>
    <w:unhideWhenUsed/>
    <w:rsid w:val="008E1E26"/>
    <w:rPr>
      <w:rFonts w:ascii="Tahoma" w:hAnsi="Tahoma" w:cs="Tahoma"/>
      <w:sz w:val="16"/>
      <w:szCs w:val="16"/>
    </w:rPr>
  </w:style>
  <w:style w:type="character" w:customStyle="1" w:styleId="a6">
    <w:name w:val="Текст выноски Знак"/>
    <w:basedOn w:val="a0"/>
    <w:link w:val="a5"/>
    <w:rsid w:val="008E1E26"/>
    <w:rPr>
      <w:rFonts w:ascii="Tahoma" w:eastAsia="Times New Roman" w:hAnsi="Tahoma" w:cs="Tahoma"/>
      <w:sz w:val="16"/>
      <w:szCs w:val="16"/>
      <w:lang w:eastAsia="ru-RU"/>
    </w:rPr>
  </w:style>
  <w:style w:type="paragraph" w:styleId="3">
    <w:name w:val="Body Text Indent 3"/>
    <w:basedOn w:val="a"/>
    <w:link w:val="30"/>
    <w:unhideWhenUsed/>
    <w:rsid w:val="008E1E26"/>
    <w:pPr>
      <w:spacing w:after="120"/>
      <w:ind w:left="283"/>
    </w:pPr>
    <w:rPr>
      <w:sz w:val="16"/>
      <w:szCs w:val="16"/>
    </w:rPr>
  </w:style>
  <w:style w:type="character" w:customStyle="1" w:styleId="30">
    <w:name w:val="Основной текст с отступом 3 Знак"/>
    <w:basedOn w:val="a0"/>
    <w:link w:val="3"/>
    <w:rsid w:val="008E1E26"/>
    <w:rPr>
      <w:rFonts w:ascii="Times New Roman" w:eastAsia="Times New Roman" w:hAnsi="Times New Roman" w:cs="Times New Roman"/>
      <w:sz w:val="16"/>
      <w:szCs w:val="16"/>
      <w:lang w:eastAsia="ru-RU"/>
    </w:rPr>
  </w:style>
  <w:style w:type="paragraph" w:styleId="2">
    <w:name w:val="Body Text Indent 2"/>
    <w:basedOn w:val="a"/>
    <w:link w:val="20"/>
    <w:unhideWhenUsed/>
    <w:rsid w:val="008E1E26"/>
    <w:pPr>
      <w:spacing w:after="120" w:line="480" w:lineRule="auto"/>
      <w:ind w:left="283"/>
    </w:pPr>
  </w:style>
  <w:style w:type="character" w:customStyle="1" w:styleId="20">
    <w:name w:val="Основной текст с отступом 2 Знак"/>
    <w:basedOn w:val="a0"/>
    <w:link w:val="2"/>
    <w:uiPriority w:val="99"/>
    <w:semiHidden/>
    <w:rsid w:val="008E1E26"/>
    <w:rPr>
      <w:rFonts w:ascii="Times New Roman" w:eastAsia="Times New Roman" w:hAnsi="Times New Roman" w:cs="Times New Roman"/>
      <w:sz w:val="28"/>
      <w:szCs w:val="28"/>
      <w:lang w:eastAsia="ru-RU"/>
    </w:rPr>
  </w:style>
  <w:style w:type="paragraph" w:styleId="a7">
    <w:name w:val="Body Text Indent"/>
    <w:basedOn w:val="a"/>
    <w:link w:val="a8"/>
    <w:unhideWhenUsed/>
    <w:rsid w:val="008E1E26"/>
    <w:pPr>
      <w:spacing w:after="120"/>
      <w:ind w:left="283"/>
    </w:pPr>
  </w:style>
  <w:style w:type="character" w:customStyle="1" w:styleId="a8">
    <w:name w:val="Основной текст с отступом Знак"/>
    <w:basedOn w:val="a0"/>
    <w:link w:val="a7"/>
    <w:uiPriority w:val="99"/>
    <w:semiHidden/>
    <w:rsid w:val="008E1E26"/>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8E1E26"/>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8E1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E1E26"/>
    <w:rPr>
      <w:rFonts w:ascii="Arial" w:eastAsia="Times New Roman" w:hAnsi="Arial" w:cs="Arial"/>
      <w:sz w:val="20"/>
      <w:szCs w:val="20"/>
      <w:lang w:eastAsia="ru-RU"/>
    </w:rPr>
  </w:style>
  <w:style w:type="paragraph" w:styleId="21">
    <w:name w:val="Body Text 2"/>
    <w:basedOn w:val="a"/>
    <w:link w:val="22"/>
    <w:rsid w:val="008E1E26"/>
    <w:pPr>
      <w:jc w:val="center"/>
    </w:pPr>
    <w:rPr>
      <w:b/>
      <w:bCs/>
    </w:rPr>
  </w:style>
  <w:style w:type="character" w:customStyle="1" w:styleId="22">
    <w:name w:val="Основной текст 2 Знак"/>
    <w:basedOn w:val="a0"/>
    <w:link w:val="21"/>
    <w:rsid w:val="008E1E26"/>
    <w:rPr>
      <w:rFonts w:ascii="Times New Roman" w:eastAsia="Times New Roman" w:hAnsi="Times New Roman" w:cs="Times New Roman"/>
      <w:b/>
      <w:bCs/>
      <w:sz w:val="28"/>
      <w:szCs w:val="28"/>
      <w:lang w:eastAsia="ru-RU"/>
    </w:rPr>
  </w:style>
  <w:style w:type="paragraph" w:customStyle="1" w:styleId="ConsNormal">
    <w:name w:val="ConsNormal"/>
    <w:rsid w:val="008E1E2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8E1E26"/>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9">
    <w:name w:val="Normal (Web)"/>
    <w:basedOn w:val="a"/>
    <w:rsid w:val="008E1E26"/>
    <w:pPr>
      <w:autoSpaceDE/>
      <w:autoSpaceDN/>
      <w:spacing w:before="100" w:beforeAutospacing="1" w:after="100" w:afterAutospacing="1"/>
    </w:pPr>
    <w:rPr>
      <w:rFonts w:eastAsia="SimSun"/>
      <w:sz w:val="24"/>
      <w:szCs w:val="24"/>
      <w:lang w:eastAsia="zh-CN"/>
    </w:rPr>
  </w:style>
  <w:style w:type="character" w:styleId="aa">
    <w:name w:val="page number"/>
    <w:basedOn w:val="a0"/>
    <w:rsid w:val="008E1E26"/>
  </w:style>
  <w:style w:type="paragraph" w:styleId="ab">
    <w:name w:val="header"/>
    <w:basedOn w:val="a"/>
    <w:link w:val="ac"/>
    <w:uiPriority w:val="99"/>
    <w:rsid w:val="008E1E26"/>
    <w:pPr>
      <w:tabs>
        <w:tab w:val="center" w:pos="4677"/>
        <w:tab w:val="right" w:pos="9355"/>
      </w:tabs>
    </w:pPr>
  </w:style>
  <w:style w:type="character" w:customStyle="1" w:styleId="ac">
    <w:name w:val="Верхний колонтитул Знак"/>
    <w:basedOn w:val="a0"/>
    <w:link w:val="ab"/>
    <w:uiPriority w:val="99"/>
    <w:rsid w:val="008E1E26"/>
    <w:rPr>
      <w:rFonts w:ascii="Times New Roman" w:eastAsia="Times New Roman" w:hAnsi="Times New Roman" w:cs="Times New Roman"/>
      <w:sz w:val="28"/>
      <w:szCs w:val="28"/>
      <w:lang w:eastAsia="ru-RU"/>
    </w:rPr>
  </w:style>
  <w:style w:type="paragraph" w:styleId="ad">
    <w:name w:val="footer"/>
    <w:basedOn w:val="a"/>
    <w:link w:val="ae"/>
    <w:rsid w:val="008E1E26"/>
    <w:pPr>
      <w:tabs>
        <w:tab w:val="center" w:pos="4677"/>
        <w:tab w:val="right" w:pos="9355"/>
      </w:tabs>
    </w:pPr>
  </w:style>
  <w:style w:type="character" w:customStyle="1" w:styleId="ae">
    <w:name w:val="Нижний колонтитул Знак"/>
    <w:basedOn w:val="a0"/>
    <w:link w:val="ad"/>
    <w:rsid w:val="008E1E26"/>
    <w:rPr>
      <w:rFonts w:ascii="Times New Roman" w:eastAsia="Times New Roman" w:hAnsi="Times New Roman" w:cs="Times New Roman"/>
      <w:sz w:val="28"/>
      <w:szCs w:val="28"/>
      <w:lang w:eastAsia="ru-RU"/>
    </w:rPr>
  </w:style>
  <w:style w:type="paragraph" w:customStyle="1" w:styleId="af">
    <w:name w:val="Знак Знак Знак Знак Знак Знак Знак"/>
    <w:basedOn w:val="a"/>
    <w:rsid w:val="008E1E26"/>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0">
    <w:name w:val="footnote text"/>
    <w:basedOn w:val="a"/>
    <w:link w:val="af1"/>
    <w:semiHidden/>
    <w:rsid w:val="008E1E26"/>
    <w:rPr>
      <w:sz w:val="20"/>
      <w:szCs w:val="20"/>
    </w:rPr>
  </w:style>
  <w:style w:type="character" w:customStyle="1" w:styleId="af1">
    <w:name w:val="Текст сноски Знак"/>
    <w:basedOn w:val="a0"/>
    <w:link w:val="af0"/>
    <w:semiHidden/>
    <w:rsid w:val="008E1E26"/>
    <w:rPr>
      <w:rFonts w:ascii="Times New Roman" w:eastAsia="Times New Roman" w:hAnsi="Times New Roman" w:cs="Times New Roman"/>
      <w:sz w:val="20"/>
      <w:szCs w:val="20"/>
      <w:lang w:eastAsia="ru-RU"/>
    </w:rPr>
  </w:style>
  <w:style w:type="character" w:styleId="af2">
    <w:name w:val="footnote reference"/>
    <w:semiHidden/>
    <w:rsid w:val="008E1E26"/>
    <w:rPr>
      <w:vertAlign w:val="superscript"/>
    </w:rPr>
  </w:style>
  <w:style w:type="paragraph" w:styleId="af3">
    <w:name w:val="List Paragraph"/>
    <w:basedOn w:val="a"/>
    <w:uiPriority w:val="34"/>
    <w:qFormat/>
    <w:rsid w:val="008E1E26"/>
    <w:pPr>
      <w:autoSpaceDE/>
      <w:autoSpaceDN/>
      <w:ind w:left="720"/>
      <w:contextualSpacing/>
    </w:pPr>
    <w:rPr>
      <w:color w:val="000000"/>
      <w:sz w:val="24"/>
      <w:szCs w:val="24"/>
    </w:rPr>
  </w:style>
  <w:style w:type="paragraph" w:customStyle="1" w:styleId="af4">
    <w:name w:val="Знак Знак Знак Знак Знак Знак Знак Знак Знак"/>
    <w:basedOn w:val="a"/>
    <w:rsid w:val="008E1E26"/>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5">
    <w:name w:val="Hyperlink"/>
    <w:basedOn w:val="a0"/>
    <w:uiPriority w:val="99"/>
    <w:unhideWhenUsed/>
    <w:rsid w:val="007E4AC6"/>
    <w:rPr>
      <w:color w:val="0000FF" w:themeColor="hyperlink"/>
      <w:u w:val="single"/>
    </w:rPr>
  </w:style>
  <w:style w:type="table" w:styleId="af6">
    <w:name w:val="Table Grid"/>
    <w:basedOn w:val="a1"/>
    <w:uiPriority w:val="59"/>
    <w:rsid w:val="003E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6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72C732386F941C992E31EB81B5E9B680DCABEC0DC5A008A3CCCLB0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A8EEF-68AE-45F1-95F1-18519551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32</Pages>
  <Words>11559</Words>
  <Characters>65890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Сошникова</cp:lastModifiedBy>
  <cp:revision>8</cp:revision>
  <cp:lastPrinted>2016-09-12T07:48:00Z</cp:lastPrinted>
  <dcterms:created xsi:type="dcterms:W3CDTF">2025-07-04T08:34:00Z</dcterms:created>
  <dcterms:modified xsi:type="dcterms:W3CDTF">2025-07-30T08:22:00Z</dcterms:modified>
</cp:coreProperties>
</file>